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0A" w:rsidRPr="002E6765" w:rsidRDefault="00660D0A" w:rsidP="00A06871">
      <w:pPr>
        <w:pStyle w:val="Corpodetexto"/>
        <w:spacing w:line="276" w:lineRule="auto"/>
        <w:ind w:right="134"/>
        <w:jc w:val="center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/>
        <w:jc w:val="center"/>
        <w:rPr>
          <w:w w:val="125"/>
          <w:lang w:val="pt-BR"/>
        </w:rPr>
      </w:pPr>
      <w:r w:rsidRPr="002E6765">
        <w:rPr>
          <w:w w:val="125"/>
          <w:lang w:val="pt-BR"/>
        </w:rPr>
        <w:t xml:space="preserve">CONTRATO N.º </w:t>
      </w:r>
      <w:r w:rsidR="002B6EF0" w:rsidRPr="002E6765">
        <w:rPr>
          <w:w w:val="125"/>
          <w:lang w:val="pt-BR"/>
        </w:rPr>
        <w:t>01</w:t>
      </w:r>
      <w:r w:rsidRPr="002E6765">
        <w:rPr>
          <w:w w:val="125"/>
          <w:lang w:val="pt-BR"/>
        </w:rPr>
        <w:t>.014/2020</w:t>
      </w:r>
    </w:p>
    <w:p w:rsidR="005043A2" w:rsidRPr="002E6765" w:rsidRDefault="005043A2" w:rsidP="00A06871">
      <w:pPr>
        <w:pStyle w:val="Corpodetexto"/>
        <w:spacing w:line="276" w:lineRule="auto"/>
        <w:ind w:right="134"/>
        <w:jc w:val="center"/>
        <w:rPr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left="3969" w:right="134" w:hanging="10"/>
        <w:jc w:val="both"/>
        <w:rPr>
          <w:w w:val="128"/>
          <w:lang w:val="pt-BR"/>
        </w:rPr>
      </w:pPr>
      <w:r w:rsidRPr="002E6765">
        <w:rPr>
          <w:spacing w:val="6"/>
          <w:w w:val="123"/>
          <w:lang w:val="pt-BR"/>
        </w:rPr>
        <w:t>CONTRATAÇÃO</w:t>
      </w:r>
      <w:r w:rsidR="00BE08C2" w:rsidRPr="002E6765">
        <w:rPr>
          <w:spacing w:val="6"/>
          <w:w w:val="123"/>
          <w:lang w:val="pt-BR"/>
        </w:rPr>
        <w:t xml:space="preserve"> </w:t>
      </w:r>
      <w:r w:rsidRPr="002E6765">
        <w:rPr>
          <w:spacing w:val="6"/>
          <w:w w:val="123"/>
          <w:lang w:val="pt-BR"/>
        </w:rPr>
        <w:t>DE</w:t>
      </w:r>
      <w:r w:rsidR="00BE08C2" w:rsidRPr="002E6765">
        <w:rPr>
          <w:spacing w:val="6"/>
          <w:w w:val="123"/>
          <w:lang w:val="pt-BR"/>
        </w:rPr>
        <w:t xml:space="preserve"> </w:t>
      </w:r>
      <w:r w:rsidR="002C4A0A" w:rsidRPr="002E6765">
        <w:rPr>
          <w:spacing w:val="6"/>
          <w:w w:val="123"/>
          <w:lang w:val="pt-BR"/>
        </w:rPr>
        <w:t>CLÍNICA</w:t>
      </w:r>
      <w:r w:rsidRPr="002E6765">
        <w:rPr>
          <w:spacing w:val="6"/>
          <w:w w:val="123"/>
          <w:lang w:val="pt-BR"/>
        </w:rPr>
        <w:t xml:space="preserve"> ESPECIALIZADA EM </w:t>
      </w:r>
      <w:r w:rsidR="00BE3F9B" w:rsidRPr="002E6765">
        <w:rPr>
          <w:spacing w:val="6"/>
          <w:w w:val="123"/>
          <w:lang w:val="pt-BR"/>
        </w:rPr>
        <w:t xml:space="preserve">PRESTAÇÃO DE SERVIÇOS ESPECIALIZADOS NA </w:t>
      </w:r>
      <w:r w:rsidR="00BE08C2" w:rsidRPr="002E6765">
        <w:rPr>
          <w:spacing w:val="6"/>
          <w:w w:val="123"/>
          <w:lang w:val="pt-BR"/>
        </w:rPr>
        <w:t xml:space="preserve">REALIZAÇÃO DE </w:t>
      </w:r>
      <w:r w:rsidR="00BA6113" w:rsidRPr="002E6765">
        <w:rPr>
          <w:spacing w:val="6"/>
          <w:w w:val="123"/>
          <w:lang w:val="pt-BR"/>
        </w:rPr>
        <w:t>EXAMES POR IMAGEM</w:t>
      </w:r>
      <w:r w:rsidR="00BE3F9B" w:rsidRPr="002E6765">
        <w:rPr>
          <w:spacing w:val="6"/>
          <w:w w:val="123"/>
          <w:lang w:val="pt-BR"/>
        </w:rPr>
        <w:t>,</w:t>
      </w:r>
      <w:r w:rsidR="00BE08C2" w:rsidRPr="002E6765">
        <w:rPr>
          <w:spacing w:val="6"/>
          <w:w w:val="123"/>
          <w:lang w:val="pt-BR"/>
        </w:rPr>
        <w:t xml:space="preserve"> </w:t>
      </w:r>
      <w:r w:rsidR="00BE3F9B" w:rsidRPr="002E6765">
        <w:rPr>
          <w:spacing w:val="6"/>
          <w:w w:val="123"/>
          <w:lang w:val="pt-BR"/>
        </w:rPr>
        <w:t>OBJETIVANDO O ENFRENTAMENTO DA PANDEMIA DO COVID-19 (CORONA VIRUS)</w:t>
      </w:r>
      <w:r w:rsidRPr="002E6765">
        <w:rPr>
          <w:spacing w:val="6"/>
          <w:w w:val="123"/>
          <w:lang w:val="pt-BR"/>
        </w:rPr>
        <w:t>. PARA ATENDER A SECRETARIA MUNICIPAL DE SAÚDE</w:t>
      </w:r>
      <w:r w:rsidRPr="002E6765">
        <w:rPr>
          <w:w w:val="128"/>
          <w:lang w:val="pt-BR"/>
        </w:rPr>
        <w:t>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rPr>
          <w:spacing w:val="6"/>
          <w:w w:val="123"/>
          <w:lang w:val="pt-BR"/>
        </w:rPr>
      </w:pPr>
    </w:p>
    <w:p w:rsidR="005043A2" w:rsidRPr="002E6765" w:rsidRDefault="00BE08C2" w:rsidP="00A06871">
      <w:pPr>
        <w:pStyle w:val="Corpodetexto"/>
        <w:spacing w:line="276" w:lineRule="auto"/>
        <w:ind w:right="-7" w:hanging="10"/>
        <w:jc w:val="both"/>
        <w:rPr>
          <w:spacing w:val="5"/>
          <w:w w:val="120"/>
          <w:lang w:val="pt-BR"/>
        </w:rPr>
      </w:pPr>
      <w:r w:rsidRPr="002E6765">
        <w:rPr>
          <w:rFonts w:eastAsia="Arial"/>
          <w:lang w:val="pt-BR"/>
        </w:rPr>
        <w:t xml:space="preserve">A </w:t>
      </w:r>
      <w:r w:rsidRPr="002E6765">
        <w:rPr>
          <w:rFonts w:eastAsia="Arial"/>
          <w:b/>
          <w:lang w:val="pt-BR"/>
        </w:rPr>
        <w:t>PREFEITURA MUNICIPAL DE CAMETÁ-SECRETARIA MUNICIPAL DE SAÚDE,</w:t>
      </w:r>
      <w:r w:rsidRPr="002E6765">
        <w:rPr>
          <w:rFonts w:eastAsia="Arial"/>
          <w:lang w:val="pt-BR"/>
        </w:rPr>
        <w:t xml:space="preserve"> órgão municipal, sediada a Rua 13 de maio S/N, Bairro Central, CEP 68.400-000 – Cametá – Pará, inscrita no CGC/MF sob o nº. 11.311.333/0001-58, doravante denominado </w:t>
      </w:r>
      <w:r w:rsidRPr="002E6765">
        <w:rPr>
          <w:rFonts w:eastAsia="Arial"/>
          <w:b/>
          <w:lang w:val="pt-BR"/>
        </w:rPr>
        <w:t>CONTRATANTE</w:t>
      </w:r>
      <w:r w:rsidRPr="002E6765">
        <w:rPr>
          <w:rFonts w:eastAsia="Arial"/>
          <w:lang w:val="pt-BR"/>
        </w:rPr>
        <w:t xml:space="preserve">, neste ato representado pelo Secretário Municipal de Saúde, Sr. CHARLES CEZAR TOCANTINS DE SOUZA, portador do CPF nº. </w:t>
      </w:r>
      <w:r w:rsidRPr="002E6765">
        <w:rPr>
          <w:lang w:val="pt-BR"/>
        </w:rPr>
        <w:t>207.680.012-34</w:t>
      </w:r>
      <w:r w:rsidRPr="002E6765">
        <w:rPr>
          <w:rFonts w:eastAsia="Arial"/>
          <w:lang w:val="pt-BR"/>
        </w:rPr>
        <w:t xml:space="preserve">, e CI nº. </w:t>
      </w:r>
      <w:r w:rsidRPr="002E6765">
        <w:rPr>
          <w:lang w:val="pt-BR"/>
        </w:rPr>
        <w:t>1895299/2ªVIA/PC-PA</w:t>
      </w:r>
      <w:r w:rsidR="005043A2" w:rsidRPr="002E6765">
        <w:rPr>
          <w:w w:val="130"/>
          <w:lang w:val="pt-BR"/>
        </w:rPr>
        <w:t xml:space="preserve">, </w:t>
      </w:r>
      <w:r w:rsidR="005043A2" w:rsidRPr="002E6765">
        <w:rPr>
          <w:spacing w:val="5"/>
          <w:w w:val="120"/>
          <w:lang w:val="pt-BR"/>
        </w:rPr>
        <w:t xml:space="preserve">doravante denominado </w:t>
      </w:r>
      <w:r w:rsidR="005043A2" w:rsidRPr="002E6765">
        <w:rPr>
          <w:w w:val="120"/>
          <w:lang w:val="pt-BR"/>
        </w:rPr>
        <w:t xml:space="preserve">CONTRATANTE, e </w:t>
      </w:r>
      <w:r w:rsidR="005043A2" w:rsidRPr="002E6765">
        <w:rPr>
          <w:spacing w:val="4"/>
          <w:w w:val="120"/>
          <w:lang w:val="pt-BR"/>
        </w:rPr>
        <w:t xml:space="preserve">por outro </w:t>
      </w:r>
      <w:r w:rsidR="005043A2" w:rsidRPr="002E6765">
        <w:rPr>
          <w:spacing w:val="3"/>
          <w:w w:val="120"/>
          <w:lang w:val="pt-BR"/>
        </w:rPr>
        <w:t xml:space="preserve">lado </w:t>
      </w:r>
      <w:r w:rsidR="002B6EF0" w:rsidRPr="002E6765">
        <w:rPr>
          <w:spacing w:val="3"/>
          <w:w w:val="120"/>
          <w:lang w:val="pt-BR"/>
        </w:rPr>
        <w:t>J. E. DIAGNÓSTICO LTDA EPP (MASTER DIAGNÓSTICO)</w:t>
      </w:r>
      <w:r w:rsidR="005043A2" w:rsidRPr="002E6765">
        <w:rPr>
          <w:spacing w:val="2"/>
          <w:w w:val="120"/>
          <w:lang w:val="pt-BR"/>
        </w:rPr>
        <w:t xml:space="preserve">, </w:t>
      </w:r>
      <w:r w:rsidR="005043A2" w:rsidRPr="002E6765">
        <w:rPr>
          <w:spacing w:val="5"/>
          <w:w w:val="120"/>
          <w:lang w:val="pt-BR"/>
        </w:rPr>
        <w:t xml:space="preserve">situado </w:t>
      </w:r>
      <w:r w:rsidR="005043A2" w:rsidRPr="002E6765">
        <w:rPr>
          <w:w w:val="120"/>
          <w:lang w:val="pt-BR"/>
        </w:rPr>
        <w:t xml:space="preserve">à </w:t>
      </w:r>
      <w:r w:rsidR="002B6EF0" w:rsidRPr="002E6765">
        <w:rPr>
          <w:w w:val="120"/>
          <w:lang w:val="pt-BR"/>
        </w:rPr>
        <w:t>RUA CORONEL RAIMUNDO LEÃO, Nº 1199, BAIRO CENTRO, CAMETÁ/PA, CEP 68.400-000</w:t>
      </w:r>
      <w:r w:rsidR="005043A2" w:rsidRPr="002E6765">
        <w:rPr>
          <w:w w:val="120"/>
          <w:lang w:val="pt-BR"/>
        </w:rPr>
        <w:t>,</w:t>
      </w:r>
      <w:r w:rsidR="005043A2" w:rsidRPr="002E6765">
        <w:rPr>
          <w:w w:val="157"/>
          <w:lang w:val="pt-BR"/>
        </w:rPr>
        <w:t xml:space="preserve"> </w:t>
      </w:r>
      <w:r w:rsidR="005043A2" w:rsidRPr="002E6765">
        <w:rPr>
          <w:spacing w:val="3"/>
          <w:w w:val="120"/>
          <w:lang w:val="pt-BR"/>
        </w:rPr>
        <w:t xml:space="preserve">inscrita </w:t>
      </w:r>
      <w:r w:rsidR="005043A2" w:rsidRPr="002E6765">
        <w:rPr>
          <w:spacing w:val="4"/>
          <w:w w:val="120"/>
          <w:lang w:val="pt-BR"/>
        </w:rPr>
        <w:t xml:space="preserve">no </w:t>
      </w:r>
      <w:r w:rsidR="005043A2" w:rsidRPr="002E6765">
        <w:rPr>
          <w:spacing w:val="-3"/>
          <w:w w:val="120"/>
          <w:lang w:val="pt-BR"/>
        </w:rPr>
        <w:t xml:space="preserve">CNPJ </w:t>
      </w:r>
      <w:r w:rsidR="005043A2" w:rsidRPr="002E6765">
        <w:rPr>
          <w:spacing w:val="4"/>
          <w:w w:val="120"/>
          <w:lang w:val="pt-BR"/>
        </w:rPr>
        <w:t xml:space="preserve">sob </w:t>
      </w:r>
      <w:r w:rsidR="005043A2" w:rsidRPr="002E6765">
        <w:rPr>
          <w:spacing w:val="6"/>
          <w:w w:val="120"/>
          <w:lang w:val="pt-BR"/>
        </w:rPr>
        <w:t>n.º</w:t>
      </w:r>
      <w:r w:rsidR="002B6EF0" w:rsidRPr="002E6765">
        <w:rPr>
          <w:spacing w:val="6"/>
          <w:w w:val="120"/>
          <w:lang w:val="pt-BR"/>
        </w:rPr>
        <w:t xml:space="preserve"> 14.009.241/0001-06</w:t>
      </w:r>
      <w:r w:rsidR="005043A2" w:rsidRPr="002E6765">
        <w:rPr>
          <w:w w:val="130"/>
          <w:lang w:val="pt-BR"/>
        </w:rPr>
        <w:t>, neste ato representado por seu sócio-proprietário Srº (a)</w:t>
      </w:r>
      <w:r w:rsidR="00C75A2B" w:rsidRPr="002E6765">
        <w:rPr>
          <w:w w:val="130"/>
          <w:lang w:val="pt-BR"/>
        </w:rPr>
        <w:t xml:space="preserve"> </w:t>
      </w:r>
      <w:r w:rsidR="00EB0027" w:rsidRPr="002E6765">
        <w:rPr>
          <w:w w:val="130"/>
          <w:lang w:val="pt-BR"/>
        </w:rPr>
        <w:t>JAIR DA SILVA NEVES, CPF 440.905.012-53</w:t>
      </w:r>
      <w:r w:rsidR="005043A2" w:rsidRPr="002E6765">
        <w:rPr>
          <w:spacing w:val="3"/>
          <w:w w:val="120"/>
          <w:lang w:val="pt-BR"/>
        </w:rPr>
        <w:t xml:space="preserve"> </w:t>
      </w:r>
      <w:r w:rsidR="005043A2" w:rsidRPr="002E6765">
        <w:rPr>
          <w:spacing w:val="5"/>
          <w:w w:val="120"/>
          <w:lang w:val="pt-BR"/>
        </w:rPr>
        <w:t xml:space="preserve">doravante denominado </w:t>
      </w:r>
      <w:r w:rsidR="005043A2" w:rsidRPr="002E6765">
        <w:rPr>
          <w:w w:val="120"/>
          <w:lang w:val="pt-BR"/>
        </w:rPr>
        <w:t xml:space="preserve">(a) CONTRATADO (A), </w:t>
      </w:r>
      <w:r w:rsidR="00E63D1B" w:rsidRPr="002E6765">
        <w:rPr>
          <w:rFonts w:eastAsia="Arial"/>
          <w:lang w:val="pt-BR"/>
        </w:rPr>
        <w:t xml:space="preserve">resolvem celebrar o presente Contrato, fundamentada na Lei Federal Nº 8.666, de 21.06.1993, e demais legislação pertinente na modalidade </w:t>
      </w:r>
      <w:r w:rsidR="00E63D1B" w:rsidRPr="002E6765">
        <w:rPr>
          <w:rFonts w:eastAsia="Arial"/>
          <w:b/>
          <w:lang w:val="pt-BR"/>
        </w:rPr>
        <w:t>DISPENSA DE LICITAÇÃO Nº 00.</w:t>
      </w:r>
      <w:r w:rsidR="000706A1" w:rsidRPr="002E6765">
        <w:rPr>
          <w:rFonts w:eastAsia="Arial"/>
          <w:b/>
          <w:lang w:val="pt-BR"/>
        </w:rPr>
        <w:t>014/2020</w:t>
      </w:r>
      <w:r w:rsidR="00E63D1B" w:rsidRPr="002E6765">
        <w:rPr>
          <w:rFonts w:eastAsia="Arial"/>
          <w:lang w:val="pt-BR"/>
        </w:rPr>
        <w:t>, mediante as cláusulas e</w:t>
      </w:r>
      <w:r w:rsidR="00E63D1B" w:rsidRPr="002E6765">
        <w:rPr>
          <w:rFonts w:eastAsia="Arial"/>
          <w:b/>
          <w:lang w:val="pt-BR"/>
        </w:rPr>
        <w:t xml:space="preserve"> </w:t>
      </w:r>
      <w:r w:rsidR="00E63D1B" w:rsidRPr="002E6765">
        <w:rPr>
          <w:rFonts w:eastAsia="Arial"/>
          <w:lang w:val="pt-BR"/>
        </w:rPr>
        <w:t>condições a seguir estabelecidas</w:t>
      </w:r>
      <w:r w:rsidR="005043A2" w:rsidRPr="002E6765">
        <w:rPr>
          <w:spacing w:val="5"/>
          <w:w w:val="120"/>
          <w:lang w:val="pt-BR"/>
        </w:rPr>
        <w:t>:</w:t>
      </w:r>
    </w:p>
    <w:p w:rsidR="005043A2" w:rsidRPr="002E6765" w:rsidRDefault="005043A2" w:rsidP="00A06871">
      <w:pPr>
        <w:pStyle w:val="Corpodetexto"/>
        <w:spacing w:line="276" w:lineRule="auto"/>
        <w:ind w:right="-7" w:hanging="10"/>
        <w:jc w:val="both"/>
        <w:rPr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>CLÁUSULA PRIMEIRA:</w:t>
      </w:r>
    </w:p>
    <w:p w:rsidR="005043A2" w:rsidRPr="002E6765" w:rsidRDefault="005043A2" w:rsidP="00A06871">
      <w:pPr>
        <w:pStyle w:val="Corpodetexto"/>
        <w:numPr>
          <w:ilvl w:val="1"/>
          <w:numId w:val="13"/>
        </w:numPr>
        <w:spacing w:line="276" w:lineRule="auto"/>
        <w:ind w:left="0" w:right="134" w:hanging="10"/>
        <w:jc w:val="both"/>
        <w:rPr>
          <w:spacing w:val="4"/>
          <w:w w:val="120"/>
          <w:lang w:val="pt-BR"/>
        </w:rPr>
      </w:pPr>
      <w:r w:rsidRPr="002E6765">
        <w:rPr>
          <w:w w:val="120"/>
          <w:lang w:val="pt-BR"/>
        </w:rPr>
        <w:t xml:space="preserve">É </w:t>
      </w:r>
      <w:r w:rsidRPr="002E6765">
        <w:rPr>
          <w:spacing w:val="2"/>
          <w:w w:val="120"/>
          <w:lang w:val="pt-BR"/>
        </w:rPr>
        <w:t xml:space="preserve">objeto </w:t>
      </w:r>
      <w:r w:rsidRPr="002E6765">
        <w:rPr>
          <w:spacing w:val="6"/>
          <w:w w:val="120"/>
          <w:lang w:val="pt-BR"/>
        </w:rPr>
        <w:t xml:space="preserve">desta </w:t>
      </w:r>
      <w:r w:rsidRPr="002E6765">
        <w:rPr>
          <w:spacing w:val="4"/>
          <w:w w:val="120"/>
          <w:lang w:val="pt-BR"/>
        </w:rPr>
        <w:t xml:space="preserve">contratação </w:t>
      </w:r>
      <w:r w:rsidR="004B7402" w:rsidRPr="002E6765">
        <w:rPr>
          <w:w w:val="120"/>
          <w:lang w:val="pt-BR"/>
        </w:rPr>
        <w:t xml:space="preserve">é a </w:t>
      </w:r>
      <w:r w:rsidR="00BE3F9B" w:rsidRPr="002E6765">
        <w:rPr>
          <w:spacing w:val="6"/>
          <w:w w:val="123"/>
          <w:lang w:val="pt-BR"/>
        </w:rPr>
        <w:t xml:space="preserve">PRESTAÇÃO DE SERVIÇOS ESPECIALIZADOS NA REALIZAÇÃO DE </w:t>
      </w:r>
      <w:r w:rsidR="00BA6113" w:rsidRPr="002E6765">
        <w:rPr>
          <w:spacing w:val="6"/>
          <w:w w:val="123"/>
          <w:lang w:val="pt-BR"/>
        </w:rPr>
        <w:t>EXAMES POR IMAGEM</w:t>
      </w:r>
      <w:r w:rsidR="00BE3F9B" w:rsidRPr="002E6765">
        <w:rPr>
          <w:spacing w:val="6"/>
          <w:w w:val="123"/>
          <w:lang w:val="pt-BR"/>
        </w:rPr>
        <w:t>, OBJETIVANDO O ENFRENTAMENTO DA PANDEMIA DO COVID-19 (CORONA VIRUS)</w:t>
      </w:r>
      <w:r w:rsidRPr="002E6765">
        <w:rPr>
          <w:spacing w:val="6"/>
          <w:w w:val="123"/>
          <w:lang w:val="pt-BR"/>
        </w:rPr>
        <w:t>. PARA ATENDER A SECRETARIA MUNICIPAL DE SAÚDE</w:t>
      </w:r>
      <w:r w:rsidRPr="002E6765">
        <w:rPr>
          <w:spacing w:val="-3"/>
          <w:w w:val="120"/>
          <w:lang w:val="pt-BR"/>
        </w:rPr>
        <w:t xml:space="preserve">, </w:t>
      </w:r>
      <w:r w:rsidRPr="002E6765">
        <w:rPr>
          <w:spacing w:val="4"/>
          <w:w w:val="120"/>
          <w:lang w:val="pt-BR"/>
        </w:rPr>
        <w:t xml:space="preserve">descritos no </w:t>
      </w:r>
      <w:r w:rsidRPr="002E6765">
        <w:rPr>
          <w:spacing w:val="6"/>
          <w:w w:val="120"/>
          <w:lang w:val="pt-BR"/>
        </w:rPr>
        <w:t xml:space="preserve">quadro </w:t>
      </w:r>
      <w:r w:rsidRPr="002E6765">
        <w:rPr>
          <w:spacing w:val="4"/>
          <w:w w:val="120"/>
          <w:lang w:val="pt-BR"/>
        </w:rPr>
        <w:t xml:space="preserve">previsto na </w:t>
      </w:r>
      <w:r w:rsidRPr="002E6765">
        <w:rPr>
          <w:spacing w:val="3"/>
          <w:w w:val="120"/>
          <w:lang w:val="pt-BR"/>
        </w:rPr>
        <w:t xml:space="preserve">Cláusula </w:t>
      </w:r>
      <w:r w:rsidR="00777BE5" w:rsidRPr="002E6765">
        <w:rPr>
          <w:spacing w:val="4"/>
          <w:w w:val="120"/>
          <w:lang w:val="pt-BR"/>
        </w:rPr>
        <w:t>Terceira</w:t>
      </w:r>
      <w:r w:rsidRPr="002E6765">
        <w:rPr>
          <w:spacing w:val="4"/>
          <w:w w:val="120"/>
          <w:lang w:val="pt-BR"/>
        </w:rPr>
        <w:t xml:space="preserve">, </w:t>
      </w:r>
      <w:r w:rsidRPr="002E6765">
        <w:rPr>
          <w:spacing w:val="5"/>
          <w:w w:val="120"/>
          <w:lang w:val="pt-BR"/>
        </w:rPr>
        <w:t xml:space="preserve">todos </w:t>
      </w:r>
      <w:r w:rsidRPr="002E6765">
        <w:rPr>
          <w:spacing w:val="4"/>
          <w:w w:val="120"/>
          <w:lang w:val="pt-BR"/>
        </w:rPr>
        <w:t xml:space="preserve">de acordo </w:t>
      </w:r>
      <w:r w:rsidRPr="002E6765">
        <w:rPr>
          <w:w w:val="120"/>
          <w:lang w:val="pt-BR"/>
        </w:rPr>
        <w:t xml:space="preserve">com a </w:t>
      </w:r>
      <w:r w:rsidR="00E63D1B" w:rsidRPr="002E6765">
        <w:rPr>
          <w:spacing w:val="4"/>
          <w:w w:val="120"/>
          <w:lang w:val="pt-BR"/>
        </w:rPr>
        <w:t>DISPENSA DE LICITAÇÃO</w:t>
      </w:r>
      <w:r w:rsidRPr="002E6765">
        <w:rPr>
          <w:spacing w:val="3"/>
          <w:w w:val="120"/>
          <w:lang w:val="pt-BR"/>
        </w:rPr>
        <w:t xml:space="preserve"> </w:t>
      </w:r>
      <w:r w:rsidRPr="002E6765">
        <w:rPr>
          <w:spacing w:val="6"/>
          <w:w w:val="120"/>
          <w:lang w:val="pt-BR"/>
        </w:rPr>
        <w:t xml:space="preserve">n.º </w:t>
      </w:r>
      <w:r w:rsidR="00E63D1B" w:rsidRPr="002E6765">
        <w:rPr>
          <w:spacing w:val="6"/>
          <w:w w:val="120"/>
          <w:lang w:val="pt-BR"/>
        </w:rPr>
        <w:t>00.014/2020</w:t>
      </w:r>
      <w:r w:rsidRPr="002E6765">
        <w:rPr>
          <w:w w:val="130"/>
          <w:lang w:val="pt-BR"/>
        </w:rPr>
        <w:t xml:space="preserve">, </w:t>
      </w:r>
      <w:r w:rsidRPr="002E6765">
        <w:rPr>
          <w:w w:val="120"/>
          <w:lang w:val="pt-BR"/>
        </w:rPr>
        <w:t xml:space="preserve">o </w:t>
      </w:r>
      <w:r w:rsidRPr="002E6765">
        <w:rPr>
          <w:spacing w:val="5"/>
          <w:w w:val="120"/>
          <w:lang w:val="pt-BR"/>
        </w:rPr>
        <w:t xml:space="preserve">qual </w:t>
      </w:r>
      <w:r w:rsidRPr="002E6765">
        <w:rPr>
          <w:w w:val="120"/>
          <w:lang w:val="pt-BR"/>
        </w:rPr>
        <w:t xml:space="preserve">fica </w:t>
      </w:r>
      <w:r w:rsidRPr="002E6765">
        <w:rPr>
          <w:spacing w:val="3"/>
          <w:w w:val="120"/>
          <w:lang w:val="pt-BR"/>
        </w:rPr>
        <w:t xml:space="preserve">fazendo </w:t>
      </w:r>
      <w:r w:rsidRPr="002E6765">
        <w:rPr>
          <w:spacing w:val="5"/>
          <w:w w:val="120"/>
          <w:lang w:val="pt-BR"/>
        </w:rPr>
        <w:t xml:space="preserve">parte integrante </w:t>
      </w:r>
      <w:r w:rsidRPr="002E6765">
        <w:rPr>
          <w:spacing w:val="4"/>
          <w:w w:val="120"/>
          <w:lang w:val="pt-BR"/>
        </w:rPr>
        <w:t xml:space="preserve">do </w:t>
      </w:r>
      <w:r w:rsidRPr="002E6765">
        <w:rPr>
          <w:spacing w:val="6"/>
          <w:w w:val="120"/>
          <w:lang w:val="pt-BR"/>
        </w:rPr>
        <w:t xml:space="preserve">presente </w:t>
      </w:r>
      <w:r w:rsidRPr="002E6765">
        <w:rPr>
          <w:spacing w:val="4"/>
          <w:w w:val="120"/>
          <w:lang w:val="pt-BR"/>
        </w:rPr>
        <w:t xml:space="preserve">contrato, </w:t>
      </w:r>
      <w:r w:rsidRPr="002E6765">
        <w:rPr>
          <w:spacing w:val="6"/>
          <w:w w:val="120"/>
          <w:lang w:val="pt-BR"/>
        </w:rPr>
        <w:t xml:space="preserve">independentemente </w:t>
      </w:r>
      <w:r w:rsidRPr="002E6765">
        <w:rPr>
          <w:spacing w:val="4"/>
          <w:w w:val="120"/>
          <w:lang w:val="pt-BR"/>
        </w:rPr>
        <w:t>de</w:t>
      </w:r>
      <w:r w:rsidRPr="002E6765">
        <w:rPr>
          <w:spacing w:val="55"/>
          <w:w w:val="120"/>
          <w:lang w:val="pt-BR"/>
        </w:rPr>
        <w:t xml:space="preserve"> </w:t>
      </w:r>
      <w:r w:rsidRPr="002E6765">
        <w:rPr>
          <w:spacing w:val="4"/>
          <w:w w:val="120"/>
          <w:lang w:val="pt-BR"/>
        </w:rPr>
        <w:t xml:space="preserve">anexação </w:t>
      </w:r>
      <w:r w:rsidRPr="002E6765">
        <w:rPr>
          <w:spacing w:val="2"/>
          <w:w w:val="120"/>
          <w:lang w:val="pt-BR"/>
        </w:rPr>
        <w:t>ou</w:t>
      </w:r>
      <w:r w:rsidRPr="002E6765">
        <w:rPr>
          <w:spacing w:val="12"/>
          <w:w w:val="120"/>
          <w:lang w:val="pt-BR"/>
        </w:rPr>
        <w:t xml:space="preserve"> </w:t>
      </w:r>
      <w:r w:rsidRPr="002E6765">
        <w:rPr>
          <w:spacing w:val="4"/>
          <w:w w:val="120"/>
          <w:lang w:val="pt-BR"/>
        </w:rPr>
        <w:t>transcrição.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spacing w:val="4"/>
          <w:w w:val="120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30"/>
          <w:lang w:val="pt-BR"/>
        </w:rPr>
        <w:t>CLÁUSULA SEGUNDA:</w:t>
      </w:r>
    </w:p>
    <w:p w:rsidR="005043A2" w:rsidRPr="002E6765" w:rsidRDefault="000706A1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0"/>
          <w:lang w:val="pt-BR"/>
        </w:rPr>
        <w:t xml:space="preserve">2.1. </w:t>
      </w:r>
      <w:r w:rsidR="005043A2" w:rsidRPr="002E6765">
        <w:rPr>
          <w:w w:val="120"/>
          <w:lang w:val="pt-BR"/>
        </w:rPr>
        <w:t xml:space="preserve">O CONTRATADO </w:t>
      </w:r>
      <w:r w:rsidR="005043A2" w:rsidRPr="002E6765">
        <w:rPr>
          <w:spacing w:val="4"/>
          <w:w w:val="120"/>
          <w:lang w:val="pt-BR"/>
        </w:rPr>
        <w:t xml:space="preserve">se </w:t>
      </w:r>
      <w:r w:rsidR="005043A2" w:rsidRPr="002E6765">
        <w:rPr>
          <w:spacing w:val="3"/>
          <w:w w:val="120"/>
          <w:lang w:val="pt-BR"/>
        </w:rPr>
        <w:t xml:space="preserve">compromete </w:t>
      </w:r>
      <w:r w:rsidR="005043A2" w:rsidRPr="002E6765">
        <w:rPr>
          <w:w w:val="120"/>
          <w:lang w:val="pt-BR"/>
        </w:rPr>
        <w:t xml:space="preserve">a executar os serviços de </w:t>
      </w:r>
      <w:r w:rsidR="005043A2" w:rsidRPr="002E6765">
        <w:rPr>
          <w:spacing w:val="6"/>
          <w:w w:val="123"/>
          <w:lang w:val="pt-BR"/>
        </w:rPr>
        <w:t>EXAMES LABORATÓRIAIS POR IMAGEM</w:t>
      </w:r>
      <w:r w:rsidR="005043A2" w:rsidRPr="002E6765">
        <w:rPr>
          <w:w w:val="120"/>
          <w:lang w:val="pt-BR"/>
        </w:rPr>
        <w:t xml:space="preserve"> </w:t>
      </w:r>
      <w:r w:rsidR="005043A2" w:rsidRPr="002E6765">
        <w:rPr>
          <w:spacing w:val="3"/>
          <w:w w:val="120"/>
          <w:lang w:val="pt-BR"/>
        </w:rPr>
        <w:t xml:space="preserve">ao </w:t>
      </w:r>
      <w:r w:rsidR="005043A2" w:rsidRPr="002E6765">
        <w:rPr>
          <w:spacing w:val="-3"/>
          <w:w w:val="120"/>
          <w:lang w:val="pt-BR"/>
        </w:rPr>
        <w:t xml:space="preserve">CONTRATANTE </w:t>
      </w:r>
      <w:r w:rsidR="005043A2" w:rsidRPr="002E6765">
        <w:rPr>
          <w:spacing w:val="2"/>
          <w:w w:val="120"/>
          <w:lang w:val="pt-BR"/>
        </w:rPr>
        <w:t xml:space="preserve">conforme </w:t>
      </w:r>
      <w:r w:rsidR="005043A2" w:rsidRPr="002E6765">
        <w:rPr>
          <w:spacing w:val="4"/>
          <w:w w:val="120"/>
          <w:lang w:val="pt-BR"/>
        </w:rPr>
        <w:t xml:space="preserve">descrito </w:t>
      </w:r>
      <w:r w:rsidR="005043A2" w:rsidRPr="002E6765">
        <w:rPr>
          <w:spacing w:val="4"/>
          <w:w w:val="120"/>
          <w:lang w:val="pt-BR"/>
        </w:rPr>
        <w:lastRenderedPageBreak/>
        <w:t xml:space="preserve">na </w:t>
      </w:r>
      <w:r w:rsidR="005043A2" w:rsidRPr="002E6765">
        <w:rPr>
          <w:spacing w:val="3"/>
          <w:w w:val="120"/>
          <w:lang w:val="pt-BR"/>
        </w:rPr>
        <w:t xml:space="preserve">Cláusula </w:t>
      </w:r>
      <w:r w:rsidR="00D10E69" w:rsidRPr="002E6765">
        <w:rPr>
          <w:spacing w:val="4"/>
          <w:w w:val="120"/>
          <w:lang w:val="pt-BR"/>
        </w:rPr>
        <w:t>Terceira</w:t>
      </w:r>
      <w:r w:rsidR="005043A2" w:rsidRPr="002E6765">
        <w:rPr>
          <w:spacing w:val="4"/>
          <w:w w:val="120"/>
          <w:lang w:val="pt-BR"/>
        </w:rPr>
        <w:t xml:space="preserve"> </w:t>
      </w:r>
      <w:r w:rsidR="005043A2" w:rsidRPr="002E6765">
        <w:rPr>
          <w:spacing w:val="6"/>
          <w:w w:val="120"/>
          <w:lang w:val="pt-BR"/>
        </w:rPr>
        <w:t xml:space="preserve">deste </w:t>
      </w:r>
      <w:r w:rsidR="005043A2" w:rsidRPr="002E6765">
        <w:rPr>
          <w:spacing w:val="4"/>
          <w:w w:val="120"/>
          <w:lang w:val="pt-BR"/>
        </w:rPr>
        <w:t>Contrato.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 xml:space="preserve">CLÁUSULA </w:t>
      </w:r>
      <w:r w:rsidR="000706A1" w:rsidRPr="002E6765">
        <w:rPr>
          <w:w w:val="125"/>
          <w:lang w:val="pt-BR"/>
        </w:rPr>
        <w:t>TERCEIRA</w:t>
      </w:r>
      <w:r w:rsidRPr="002E6765">
        <w:rPr>
          <w:w w:val="125"/>
          <w:lang w:val="pt-BR"/>
        </w:rPr>
        <w:t>:</w:t>
      </w:r>
    </w:p>
    <w:p w:rsidR="005043A2" w:rsidRPr="002E6765" w:rsidRDefault="000706A1" w:rsidP="00A06871">
      <w:pPr>
        <w:pStyle w:val="Corpodetexto"/>
        <w:tabs>
          <w:tab w:val="left" w:pos="2347"/>
          <w:tab w:val="left" w:pos="10695"/>
        </w:tabs>
        <w:spacing w:line="276" w:lineRule="auto"/>
        <w:ind w:hanging="10"/>
        <w:jc w:val="both"/>
        <w:rPr>
          <w:lang w:val="pt-BR"/>
        </w:rPr>
      </w:pPr>
      <w:r w:rsidRPr="002E6765">
        <w:rPr>
          <w:w w:val="120"/>
          <w:lang w:val="pt-BR"/>
        </w:rPr>
        <w:t xml:space="preserve">3.1. </w:t>
      </w:r>
      <w:r w:rsidR="005043A2" w:rsidRPr="002E6765">
        <w:rPr>
          <w:w w:val="120"/>
          <w:lang w:val="pt-BR"/>
        </w:rPr>
        <w:t xml:space="preserve">Pelos </w:t>
      </w:r>
      <w:r w:rsidR="005043A2" w:rsidRPr="002E6765">
        <w:rPr>
          <w:spacing w:val="3"/>
          <w:w w:val="120"/>
          <w:lang w:val="pt-BR"/>
        </w:rPr>
        <w:t>serviços executados</w:t>
      </w:r>
      <w:r w:rsidR="005043A2" w:rsidRPr="002E6765">
        <w:rPr>
          <w:spacing w:val="2"/>
          <w:w w:val="120"/>
          <w:lang w:val="pt-BR"/>
        </w:rPr>
        <w:t xml:space="preserve">, </w:t>
      </w:r>
      <w:r w:rsidR="005043A2" w:rsidRPr="002E6765">
        <w:rPr>
          <w:spacing w:val="4"/>
          <w:w w:val="120"/>
          <w:lang w:val="pt-BR"/>
        </w:rPr>
        <w:t xml:space="preserve">nos quantitativos descritos </w:t>
      </w:r>
      <w:r w:rsidR="005043A2" w:rsidRPr="002E6765">
        <w:rPr>
          <w:spacing w:val="3"/>
          <w:w w:val="120"/>
          <w:lang w:val="pt-BR"/>
        </w:rPr>
        <w:t xml:space="preserve">abaixo </w:t>
      </w:r>
      <w:r w:rsidR="005043A2" w:rsidRPr="002E6765">
        <w:rPr>
          <w:w w:val="120"/>
          <w:lang w:val="pt-BR"/>
        </w:rPr>
        <w:t xml:space="preserve">(no </w:t>
      </w:r>
      <w:r w:rsidR="005043A2" w:rsidRPr="002E6765">
        <w:rPr>
          <w:spacing w:val="4"/>
          <w:w w:val="120"/>
          <w:lang w:val="pt-BR"/>
        </w:rPr>
        <w:t xml:space="preserve">quadro), </w:t>
      </w:r>
      <w:r w:rsidR="005043A2" w:rsidRPr="002E6765">
        <w:rPr>
          <w:w w:val="120"/>
          <w:lang w:val="pt-BR"/>
        </w:rPr>
        <w:t xml:space="preserve">o (a) CONTRATADO (A) </w:t>
      </w:r>
      <w:r w:rsidR="005043A2" w:rsidRPr="002E6765">
        <w:rPr>
          <w:spacing w:val="4"/>
          <w:w w:val="120"/>
          <w:lang w:val="pt-BR"/>
        </w:rPr>
        <w:t xml:space="preserve">receberá </w:t>
      </w:r>
      <w:r w:rsidR="005043A2" w:rsidRPr="002E6765">
        <w:rPr>
          <w:w w:val="120"/>
          <w:lang w:val="pt-BR"/>
        </w:rPr>
        <w:t xml:space="preserve">o valor </w:t>
      </w:r>
      <w:r w:rsidR="005043A2" w:rsidRPr="002E6765">
        <w:rPr>
          <w:spacing w:val="5"/>
          <w:w w:val="120"/>
          <w:lang w:val="pt-BR"/>
        </w:rPr>
        <w:t xml:space="preserve">total </w:t>
      </w:r>
      <w:r w:rsidR="005043A2" w:rsidRPr="002E6765">
        <w:rPr>
          <w:spacing w:val="4"/>
          <w:w w:val="120"/>
          <w:lang w:val="pt-BR"/>
        </w:rPr>
        <w:t xml:space="preserve">de </w:t>
      </w:r>
      <w:r w:rsidR="00B1311A" w:rsidRPr="002E6765">
        <w:rPr>
          <w:b/>
          <w:lang w:val="pt-BR"/>
        </w:rPr>
        <w:t>R$ 546.000,00</w:t>
      </w:r>
      <w:r w:rsidR="005043A2" w:rsidRPr="002E6765">
        <w:rPr>
          <w:w w:val="120"/>
          <w:lang w:val="pt-BR"/>
        </w:rPr>
        <w:t xml:space="preserve"> </w:t>
      </w:r>
      <w:r w:rsidR="005043A2" w:rsidRPr="002E6765">
        <w:rPr>
          <w:spacing w:val="-3"/>
          <w:w w:val="120"/>
          <w:lang w:val="pt-BR"/>
        </w:rPr>
        <w:t>(</w:t>
      </w:r>
      <w:r w:rsidR="00B1311A" w:rsidRPr="002E6765">
        <w:rPr>
          <w:spacing w:val="-3"/>
          <w:w w:val="120"/>
          <w:lang w:val="pt-BR"/>
        </w:rPr>
        <w:t>QUINHENTOS E QUARENTA E SEIS MIL REAIS</w:t>
      </w:r>
      <w:r w:rsidR="005043A2" w:rsidRPr="002E6765">
        <w:rPr>
          <w:spacing w:val="-3"/>
          <w:w w:val="120"/>
          <w:lang w:val="pt-BR"/>
        </w:rPr>
        <w:t>)</w:t>
      </w:r>
      <w:r w:rsidR="005043A2" w:rsidRPr="002E6765">
        <w:rPr>
          <w:w w:val="120"/>
          <w:lang w:val="pt-BR"/>
        </w:rPr>
        <w:t>.</w:t>
      </w:r>
    </w:p>
    <w:p w:rsidR="005043A2" w:rsidRPr="002E6765" w:rsidRDefault="005043A2" w:rsidP="00A06871">
      <w:pPr>
        <w:pStyle w:val="PargrafodaLista"/>
        <w:numPr>
          <w:ilvl w:val="0"/>
          <w:numId w:val="12"/>
        </w:numPr>
        <w:tabs>
          <w:tab w:val="left" w:pos="413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w w:val="120"/>
          <w:sz w:val="24"/>
          <w:szCs w:val="24"/>
          <w:lang w:val="pt-BR"/>
        </w:rPr>
        <w:t xml:space="preserve">O </w:t>
      </w:r>
      <w:r w:rsidRPr="002E6765">
        <w:rPr>
          <w:spacing w:val="4"/>
          <w:w w:val="120"/>
          <w:sz w:val="24"/>
          <w:szCs w:val="24"/>
          <w:lang w:val="pt-BR"/>
        </w:rPr>
        <w:t>recebimento pelos serviços prestados</w:t>
      </w:r>
      <w:r w:rsidRPr="002E6765">
        <w:rPr>
          <w:spacing w:val="3"/>
          <w:w w:val="120"/>
          <w:sz w:val="24"/>
          <w:szCs w:val="24"/>
          <w:lang w:val="pt-BR"/>
        </w:rPr>
        <w:t xml:space="preserve"> dar-se-á </w:t>
      </w:r>
      <w:r w:rsidRPr="002E6765">
        <w:rPr>
          <w:spacing w:val="4"/>
          <w:w w:val="120"/>
          <w:sz w:val="24"/>
          <w:szCs w:val="24"/>
          <w:lang w:val="pt-BR"/>
        </w:rPr>
        <w:t xml:space="preserve">mediante </w:t>
      </w:r>
      <w:r w:rsidRPr="002E6765">
        <w:rPr>
          <w:spacing w:val="5"/>
          <w:w w:val="120"/>
          <w:sz w:val="24"/>
          <w:szCs w:val="24"/>
          <w:lang w:val="pt-BR"/>
        </w:rPr>
        <w:t xml:space="preserve">apresentação </w:t>
      </w:r>
      <w:r w:rsidRPr="002E6765">
        <w:rPr>
          <w:spacing w:val="4"/>
          <w:w w:val="120"/>
          <w:sz w:val="24"/>
          <w:szCs w:val="24"/>
          <w:lang w:val="pt-BR"/>
        </w:rPr>
        <w:t xml:space="preserve">do </w:t>
      </w:r>
      <w:r w:rsidRPr="002E6765">
        <w:rPr>
          <w:w w:val="120"/>
          <w:sz w:val="24"/>
          <w:szCs w:val="24"/>
          <w:lang w:val="pt-BR"/>
        </w:rPr>
        <w:t xml:space="preserve">Termo </w:t>
      </w:r>
      <w:r w:rsidRPr="002E6765">
        <w:rPr>
          <w:spacing w:val="4"/>
          <w:w w:val="120"/>
          <w:sz w:val="24"/>
          <w:szCs w:val="24"/>
          <w:lang w:val="pt-BR"/>
        </w:rPr>
        <w:t xml:space="preserve">de Recebimento </w:t>
      </w:r>
      <w:r w:rsidRPr="002E6765">
        <w:rPr>
          <w:w w:val="120"/>
          <w:sz w:val="24"/>
          <w:szCs w:val="24"/>
          <w:lang w:val="pt-BR"/>
        </w:rPr>
        <w:t xml:space="preserve">e </w:t>
      </w:r>
      <w:r w:rsidRPr="002E6765">
        <w:rPr>
          <w:spacing w:val="5"/>
          <w:w w:val="120"/>
          <w:sz w:val="24"/>
          <w:szCs w:val="24"/>
          <w:lang w:val="pt-BR"/>
        </w:rPr>
        <w:t xml:space="preserve">das </w:t>
      </w:r>
      <w:r w:rsidRPr="002E6765">
        <w:rPr>
          <w:w w:val="120"/>
          <w:sz w:val="24"/>
          <w:szCs w:val="24"/>
          <w:lang w:val="pt-BR"/>
        </w:rPr>
        <w:t xml:space="preserve">Notas Fiscais </w:t>
      </w:r>
      <w:r w:rsidRPr="002E6765">
        <w:rPr>
          <w:spacing w:val="4"/>
          <w:w w:val="120"/>
          <w:sz w:val="24"/>
          <w:szCs w:val="24"/>
          <w:lang w:val="pt-BR"/>
        </w:rPr>
        <w:t xml:space="preserve">de </w:t>
      </w:r>
      <w:r w:rsidR="00D6055B" w:rsidRPr="002E6765">
        <w:rPr>
          <w:spacing w:val="3"/>
          <w:w w:val="120"/>
          <w:sz w:val="24"/>
          <w:szCs w:val="24"/>
          <w:lang w:val="pt-BR"/>
        </w:rPr>
        <w:t>Serviço</w:t>
      </w:r>
      <w:r w:rsidRPr="002E6765">
        <w:rPr>
          <w:spacing w:val="4"/>
          <w:w w:val="120"/>
          <w:sz w:val="24"/>
          <w:szCs w:val="24"/>
          <w:lang w:val="pt-BR"/>
        </w:rPr>
        <w:t>.</w:t>
      </w:r>
    </w:p>
    <w:p w:rsidR="00E86691" w:rsidRPr="002E6765" w:rsidRDefault="00E86691" w:rsidP="00A06871">
      <w:pPr>
        <w:pStyle w:val="PargrafodaLista"/>
        <w:numPr>
          <w:ilvl w:val="0"/>
          <w:numId w:val="12"/>
        </w:numPr>
        <w:tabs>
          <w:tab w:val="left" w:pos="413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z w:val="24"/>
          <w:szCs w:val="24"/>
          <w:lang w:val="pt-BR"/>
        </w:rPr>
        <w:t xml:space="preserve">O pagamento ocorrerá mediante apresentação de nota fiscal; cópia de contrato firmado; demonstrativo dos serviços realizados, contendo os respectivos quantitativos e datas de solicitação e realização dos serviços; documentos e certidões atualizadas da </w:t>
      </w:r>
      <w:r w:rsidR="002C4A0A" w:rsidRPr="002E6765">
        <w:rPr>
          <w:sz w:val="24"/>
          <w:szCs w:val="24"/>
          <w:lang w:val="pt-BR"/>
        </w:rPr>
        <w:t>Clínica</w:t>
      </w:r>
      <w:r w:rsidRPr="002E6765">
        <w:rPr>
          <w:sz w:val="24"/>
          <w:szCs w:val="24"/>
          <w:lang w:val="pt-BR"/>
        </w:rPr>
        <w:t xml:space="preserve"> contratada; recolhimento dos tributos e impostos provenientes da prestação dos serviços; atesto de gestor e fiscal de contrato designados pelo município.</w:t>
      </w:r>
    </w:p>
    <w:p w:rsidR="005043A2" w:rsidRPr="002E6765" w:rsidRDefault="005043A2" w:rsidP="00A06871">
      <w:pPr>
        <w:pStyle w:val="PargrafodaLista"/>
        <w:numPr>
          <w:ilvl w:val="0"/>
          <w:numId w:val="12"/>
        </w:numPr>
        <w:tabs>
          <w:tab w:val="left" w:pos="413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w w:val="120"/>
          <w:sz w:val="24"/>
          <w:szCs w:val="24"/>
          <w:lang w:val="pt-BR"/>
        </w:rPr>
        <w:t xml:space="preserve">O </w:t>
      </w:r>
      <w:r w:rsidRPr="002E6765">
        <w:rPr>
          <w:spacing w:val="4"/>
          <w:w w:val="120"/>
          <w:sz w:val="24"/>
          <w:szCs w:val="24"/>
          <w:lang w:val="pt-BR"/>
        </w:rPr>
        <w:t xml:space="preserve">preço dos serviços </w:t>
      </w:r>
      <w:r w:rsidRPr="002E6765">
        <w:rPr>
          <w:w w:val="120"/>
          <w:sz w:val="24"/>
          <w:szCs w:val="24"/>
          <w:lang w:val="pt-BR"/>
        </w:rPr>
        <w:t xml:space="preserve">é o </w:t>
      </w:r>
      <w:r w:rsidRPr="002E6765">
        <w:rPr>
          <w:spacing w:val="4"/>
          <w:w w:val="120"/>
          <w:sz w:val="24"/>
          <w:szCs w:val="24"/>
          <w:lang w:val="pt-BR"/>
        </w:rPr>
        <w:t xml:space="preserve">preço </w:t>
      </w:r>
      <w:r w:rsidRPr="002E6765">
        <w:rPr>
          <w:spacing w:val="6"/>
          <w:w w:val="120"/>
          <w:sz w:val="24"/>
          <w:szCs w:val="24"/>
          <w:lang w:val="pt-BR"/>
        </w:rPr>
        <w:t xml:space="preserve">pago </w:t>
      </w:r>
      <w:r w:rsidRPr="002E6765">
        <w:rPr>
          <w:spacing w:val="3"/>
          <w:w w:val="120"/>
          <w:sz w:val="24"/>
          <w:szCs w:val="24"/>
          <w:lang w:val="pt-BR"/>
        </w:rPr>
        <w:t xml:space="preserve">ao </w:t>
      </w:r>
      <w:r w:rsidRPr="002E6765">
        <w:rPr>
          <w:spacing w:val="4"/>
          <w:w w:val="120"/>
          <w:sz w:val="24"/>
          <w:szCs w:val="24"/>
          <w:lang w:val="pt-BR"/>
        </w:rPr>
        <w:t>CONTRATADO</w:t>
      </w:r>
      <w:r w:rsidRPr="002E6765">
        <w:rPr>
          <w:w w:val="120"/>
          <w:sz w:val="24"/>
          <w:szCs w:val="24"/>
          <w:lang w:val="pt-BR"/>
        </w:rPr>
        <w:t xml:space="preserve"> e </w:t>
      </w:r>
      <w:r w:rsidRPr="002E6765">
        <w:rPr>
          <w:spacing w:val="4"/>
          <w:w w:val="120"/>
          <w:sz w:val="24"/>
          <w:szCs w:val="24"/>
          <w:lang w:val="pt-BR"/>
        </w:rPr>
        <w:t xml:space="preserve">no </w:t>
      </w:r>
      <w:r w:rsidRPr="002E6765">
        <w:rPr>
          <w:w w:val="120"/>
          <w:sz w:val="24"/>
          <w:szCs w:val="24"/>
          <w:lang w:val="pt-BR"/>
        </w:rPr>
        <w:t xml:space="preserve">cálculo </w:t>
      </w:r>
      <w:r w:rsidRPr="002E6765">
        <w:rPr>
          <w:spacing w:val="4"/>
          <w:w w:val="120"/>
          <w:sz w:val="24"/>
          <w:szCs w:val="24"/>
          <w:lang w:val="pt-BR"/>
        </w:rPr>
        <w:t xml:space="preserve">do preço </w:t>
      </w:r>
      <w:r w:rsidRPr="002E6765">
        <w:rPr>
          <w:spacing w:val="-6"/>
          <w:w w:val="120"/>
          <w:sz w:val="24"/>
          <w:szCs w:val="24"/>
          <w:lang w:val="pt-BR"/>
        </w:rPr>
        <w:t xml:space="preserve">já </w:t>
      </w:r>
      <w:r w:rsidRPr="002E6765">
        <w:rPr>
          <w:spacing w:val="4"/>
          <w:w w:val="120"/>
          <w:sz w:val="24"/>
          <w:szCs w:val="24"/>
          <w:lang w:val="pt-BR"/>
        </w:rPr>
        <w:t xml:space="preserve">devem </w:t>
      </w:r>
      <w:r w:rsidRPr="002E6765">
        <w:rPr>
          <w:spacing w:val="5"/>
          <w:w w:val="120"/>
          <w:sz w:val="24"/>
          <w:szCs w:val="24"/>
          <w:lang w:val="pt-BR"/>
        </w:rPr>
        <w:t xml:space="preserve">estar </w:t>
      </w:r>
      <w:r w:rsidRPr="002E6765">
        <w:rPr>
          <w:spacing w:val="3"/>
          <w:w w:val="120"/>
          <w:sz w:val="24"/>
          <w:szCs w:val="24"/>
          <w:lang w:val="pt-BR"/>
        </w:rPr>
        <w:t xml:space="preserve">incluídas as </w:t>
      </w:r>
      <w:r w:rsidRPr="002E6765">
        <w:rPr>
          <w:spacing w:val="7"/>
          <w:w w:val="120"/>
          <w:sz w:val="24"/>
          <w:szCs w:val="24"/>
          <w:lang w:val="pt-BR"/>
        </w:rPr>
        <w:t>despesas</w:t>
      </w:r>
      <w:r w:rsidRPr="002E6765">
        <w:rPr>
          <w:spacing w:val="4"/>
          <w:w w:val="120"/>
          <w:sz w:val="24"/>
          <w:szCs w:val="24"/>
          <w:lang w:val="pt-BR"/>
        </w:rPr>
        <w:t xml:space="preserve">, recursos humanos </w:t>
      </w:r>
      <w:r w:rsidRPr="002E6765">
        <w:rPr>
          <w:w w:val="120"/>
          <w:sz w:val="24"/>
          <w:szCs w:val="24"/>
          <w:lang w:val="pt-BR"/>
        </w:rPr>
        <w:t xml:space="preserve">e </w:t>
      </w:r>
      <w:r w:rsidRPr="002E6765">
        <w:rPr>
          <w:spacing w:val="3"/>
          <w:w w:val="120"/>
          <w:sz w:val="24"/>
          <w:szCs w:val="24"/>
          <w:lang w:val="pt-BR"/>
        </w:rPr>
        <w:t xml:space="preserve">materiais, </w:t>
      </w:r>
      <w:r w:rsidRPr="002E6765">
        <w:rPr>
          <w:spacing w:val="4"/>
          <w:w w:val="120"/>
          <w:sz w:val="24"/>
          <w:szCs w:val="24"/>
          <w:lang w:val="pt-BR"/>
        </w:rPr>
        <w:t xml:space="preserve">assim </w:t>
      </w:r>
      <w:r w:rsidRPr="002E6765">
        <w:rPr>
          <w:w w:val="120"/>
          <w:sz w:val="24"/>
          <w:szCs w:val="24"/>
          <w:lang w:val="pt-BR"/>
        </w:rPr>
        <w:t xml:space="preserve">como com </w:t>
      </w:r>
      <w:r w:rsidRPr="002E6765">
        <w:rPr>
          <w:spacing w:val="2"/>
          <w:w w:val="120"/>
          <w:sz w:val="24"/>
          <w:szCs w:val="24"/>
          <w:lang w:val="pt-BR"/>
        </w:rPr>
        <w:t xml:space="preserve">os </w:t>
      </w:r>
      <w:r w:rsidRPr="002E6765">
        <w:rPr>
          <w:spacing w:val="5"/>
          <w:w w:val="120"/>
          <w:sz w:val="24"/>
          <w:szCs w:val="24"/>
          <w:lang w:val="pt-BR"/>
        </w:rPr>
        <w:t xml:space="preserve">encargos </w:t>
      </w:r>
      <w:r w:rsidRPr="002E6765">
        <w:rPr>
          <w:spacing w:val="3"/>
          <w:w w:val="120"/>
          <w:sz w:val="24"/>
          <w:szCs w:val="24"/>
          <w:lang w:val="pt-BR"/>
        </w:rPr>
        <w:t xml:space="preserve">fiscais, sociais, </w:t>
      </w:r>
      <w:r w:rsidRPr="002E6765">
        <w:rPr>
          <w:spacing w:val="2"/>
          <w:w w:val="120"/>
          <w:sz w:val="24"/>
          <w:szCs w:val="24"/>
          <w:lang w:val="pt-BR"/>
        </w:rPr>
        <w:t xml:space="preserve">comerciais, </w:t>
      </w:r>
      <w:r w:rsidRPr="002E6765">
        <w:rPr>
          <w:spacing w:val="5"/>
          <w:w w:val="120"/>
          <w:sz w:val="24"/>
          <w:szCs w:val="24"/>
          <w:lang w:val="pt-BR"/>
        </w:rPr>
        <w:t xml:space="preserve">trabalhistas </w:t>
      </w:r>
      <w:r w:rsidRPr="002E6765">
        <w:rPr>
          <w:w w:val="120"/>
          <w:sz w:val="24"/>
          <w:szCs w:val="24"/>
          <w:lang w:val="pt-BR"/>
        </w:rPr>
        <w:t xml:space="preserve">e </w:t>
      </w:r>
      <w:r w:rsidRPr="002E6765">
        <w:rPr>
          <w:spacing w:val="3"/>
          <w:w w:val="120"/>
          <w:sz w:val="24"/>
          <w:szCs w:val="24"/>
          <w:lang w:val="pt-BR"/>
        </w:rPr>
        <w:t xml:space="preserve">previdenciários </w:t>
      </w:r>
      <w:r w:rsidRPr="002E6765">
        <w:rPr>
          <w:w w:val="120"/>
          <w:sz w:val="24"/>
          <w:szCs w:val="24"/>
          <w:lang w:val="pt-BR"/>
        </w:rPr>
        <w:t xml:space="preserve">e </w:t>
      </w:r>
      <w:r w:rsidRPr="002E6765">
        <w:rPr>
          <w:spacing w:val="6"/>
          <w:w w:val="120"/>
          <w:sz w:val="24"/>
          <w:szCs w:val="24"/>
          <w:lang w:val="pt-BR"/>
        </w:rPr>
        <w:t>quaisquer</w:t>
      </w:r>
      <w:r w:rsidRPr="002E6765">
        <w:rPr>
          <w:spacing w:val="59"/>
          <w:w w:val="120"/>
          <w:sz w:val="24"/>
          <w:szCs w:val="24"/>
          <w:lang w:val="pt-BR"/>
        </w:rPr>
        <w:t xml:space="preserve"> </w:t>
      </w:r>
      <w:r w:rsidRPr="002E6765">
        <w:rPr>
          <w:spacing w:val="5"/>
          <w:w w:val="120"/>
          <w:sz w:val="24"/>
          <w:szCs w:val="24"/>
          <w:lang w:val="pt-BR"/>
        </w:rPr>
        <w:t xml:space="preserve">outras </w:t>
      </w:r>
      <w:r w:rsidRPr="002E6765">
        <w:rPr>
          <w:spacing w:val="7"/>
          <w:w w:val="120"/>
          <w:sz w:val="24"/>
          <w:szCs w:val="24"/>
          <w:lang w:val="pt-BR"/>
        </w:rPr>
        <w:t xml:space="preserve">despesas </w:t>
      </w:r>
      <w:r w:rsidRPr="002E6765">
        <w:rPr>
          <w:spacing w:val="5"/>
          <w:w w:val="120"/>
          <w:sz w:val="24"/>
          <w:szCs w:val="24"/>
          <w:lang w:val="pt-BR"/>
        </w:rPr>
        <w:t xml:space="preserve">necessárias </w:t>
      </w:r>
      <w:r w:rsidRPr="002E6765">
        <w:rPr>
          <w:spacing w:val="3"/>
          <w:w w:val="120"/>
          <w:sz w:val="24"/>
          <w:szCs w:val="24"/>
          <w:lang w:val="pt-BR"/>
        </w:rPr>
        <w:t xml:space="preserve">ao cumprimento </w:t>
      </w:r>
      <w:r w:rsidRPr="002E6765">
        <w:rPr>
          <w:spacing w:val="5"/>
          <w:w w:val="120"/>
          <w:sz w:val="24"/>
          <w:szCs w:val="24"/>
          <w:lang w:val="pt-BR"/>
        </w:rPr>
        <w:t xml:space="preserve">das </w:t>
      </w:r>
      <w:r w:rsidRPr="002E6765">
        <w:rPr>
          <w:spacing w:val="4"/>
          <w:w w:val="120"/>
          <w:sz w:val="24"/>
          <w:szCs w:val="24"/>
          <w:lang w:val="pt-BR"/>
        </w:rPr>
        <w:t xml:space="preserve">obrigações </w:t>
      </w:r>
      <w:r w:rsidRPr="002E6765">
        <w:rPr>
          <w:spacing w:val="5"/>
          <w:w w:val="120"/>
          <w:sz w:val="24"/>
          <w:szCs w:val="24"/>
          <w:lang w:val="pt-BR"/>
        </w:rPr>
        <w:t xml:space="preserve">decorrentes </w:t>
      </w:r>
      <w:r w:rsidRPr="002E6765">
        <w:rPr>
          <w:spacing w:val="4"/>
          <w:w w:val="120"/>
          <w:sz w:val="24"/>
          <w:szCs w:val="24"/>
          <w:lang w:val="pt-BR"/>
        </w:rPr>
        <w:t xml:space="preserve">do </w:t>
      </w:r>
      <w:r w:rsidRPr="002E6765">
        <w:rPr>
          <w:spacing w:val="6"/>
          <w:w w:val="120"/>
          <w:sz w:val="24"/>
          <w:szCs w:val="24"/>
          <w:lang w:val="pt-BR"/>
        </w:rPr>
        <w:t xml:space="preserve">presente </w:t>
      </w:r>
      <w:r w:rsidRPr="002E6765">
        <w:rPr>
          <w:spacing w:val="4"/>
          <w:w w:val="120"/>
          <w:sz w:val="24"/>
          <w:szCs w:val="24"/>
          <w:lang w:val="pt-BR"/>
        </w:rPr>
        <w:t>contrato.</w:t>
      </w:r>
    </w:p>
    <w:p w:rsidR="005043A2" w:rsidRPr="002E6765" w:rsidRDefault="005043A2" w:rsidP="00A06871">
      <w:pPr>
        <w:pStyle w:val="PargrafodaLista"/>
        <w:tabs>
          <w:tab w:val="left" w:pos="413"/>
        </w:tabs>
        <w:spacing w:line="276" w:lineRule="auto"/>
        <w:ind w:left="0" w:right="134"/>
        <w:rPr>
          <w:spacing w:val="4"/>
          <w:w w:val="120"/>
          <w:sz w:val="24"/>
          <w:szCs w:val="24"/>
          <w:lang w:val="pt-B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1134"/>
        <w:gridCol w:w="993"/>
        <w:gridCol w:w="1603"/>
        <w:gridCol w:w="1799"/>
      </w:tblGrid>
      <w:tr w:rsidR="002E6765" w:rsidRPr="002E6765" w:rsidTr="00B1311A">
        <w:tc>
          <w:tcPr>
            <w:tcW w:w="456" w:type="dxa"/>
            <w:vMerge w:val="restart"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hanging="10"/>
              <w:jc w:val="center"/>
              <w:rPr>
                <w:lang w:val="pt-BR"/>
              </w:rPr>
            </w:pPr>
            <w:r w:rsidRPr="002E6765">
              <w:rPr>
                <w:lang w:val="pt-BR"/>
              </w:rPr>
              <w:t>Nº</w:t>
            </w:r>
          </w:p>
        </w:tc>
        <w:tc>
          <w:tcPr>
            <w:tcW w:w="3939" w:type="dxa"/>
            <w:vMerge w:val="restart"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134" w:hanging="10"/>
              <w:jc w:val="center"/>
              <w:rPr>
                <w:lang w:val="pt-BR"/>
              </w:rPr>
            </w:pPr>
            <w:r w:rsidRPr="002E6765">
              <w:rPr>
                <w:lang w:val="pt-BR"/>
              </w:rPr>
              <w:t>Produto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-77" w:hanging="10"/>
              <w:jc w:val="center"/>
              <w:rPr>
                <w:lang w:val="pt-BR"/>
              </w:rPr>
            </w:pPr>
            <w:r w:rsidRPr="002E6765">
              <w:rPr>
                <w:lang w:val="pt-BR"/>
              </w:rPr>
              <w:t>Und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134" w:hanging="10"/>
              <w:jc w:val="center"/>
              <w:rPr>
                <w:lang w:val="pt-BR"/>
              </w:rPr>
            </w:pPr>
            <w:r w:rsidRPr="002E6765">
              <w:rPr>
                <w:lang w:val="pt-BR"/>
              </w:rPr>
              <w:t>Quant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134" w:hanging="10"/>
              <w:jc w:val="center"/>
              <w:rPr>
                <w:lang w:val="pt-BR"/>
              </w:rPr>
            </w:pPr>
            <w:r w:rsidRPr="002E6765">
              <w:rPr>
                <w:lang w:val="pt-BR"/>
              </w:rPr>
              <w:t xml:space="preserve">Preço </w:t>
            </w:r>
            <w:r w:rsidR="001C1903" w:rsidRPr="002E6765">
              <w:rPr>
                <w:lang w:val="pt-BR"/>
              </w:rPr>
              <w:t>por exame</w:t>
            </w:r>
            <w:r w:rsidRPr="002E6765">
              <w:rPr>
                <w:lang w:val="pt-BR"/>
              </w:rPr>
              <w:t xml:space="preserve"> (R$)</w:t>
            </w:r>
          </w:p>
        </w:tc>
      </w:tr>
      <w:tr w:rsidR="002E6765" w:rsidRPr="002E6765" w:rsidTr="00B1311A">
        <w:tc>
          <w:tcPr>
            <w:tcW w:w="456" w:type="dxa"/>
            <w:vMerge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134" w:hanging="10"/>
              <w:jc w:val="center"/>
              <w:rPr>
                <w:lang w:val="pt-BR"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134" w:hanging="10"/>
              <w:jc w:val="center"/>
              <w:rPr>
                <w:lang w:val="pt-B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134" w:hanging="10"/>
              <w:jc w:val="center"/>
              <w:rPr>
                <w:lang w:val="pt-B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134" w:hanging="10"/>
              <w:jc w:val="center"/>
              <w:rPr>
                <w:lang w:val="pt-BR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134" w:hanging="10"/>
              <w:jc w:val="center"/>
              <w:rPr>
                <w:lang w:val="pt-BR"/>
              </w:rPr>
            </w:pPr>
            <w:r w:rsidRPr="002E6765">
              <w:rPr>
                <w:lang w:val="pt-BR"/>
              </w:rPr>
              <w:t>R$ Unt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043A2" w:rsidRPr="002E6765" w:rsidRDefault="005043A2" w:rsidP="00A06871">
            <w:pPr>
              <w:pStyle w:val="Corpodetexto"/>
              <w:spacing w:line="276" w:lineRule="auto"/>
              <w:ind w:right="134" w:hanging="10"/>
              <w:jc w:val="center"/>
              <w:rPr>
                <w:lang w:val="pt-BR"/>
              </w:rPr>
            </w:pPr>
            <w:r w:rsidRPr="002E6765">
              <w:rPr>
                <w:lang w:val="pt-BR"/>
              </w:rPr>
              <w:t>R$ Total</w:t>
            </w:r>
          </w:p>
        </w:tc>
      </w:tr>
      <w:tr w:rsidR="002E6765" w:rsidRPr="002E6765" w:rsidTr="00B1311A">
        <w:tc>
          <w:tcPr>
            <w:tcW w:w="456" w:type="dxa"/>
            <w:shd w:val="clear" w:color="auto" w:fill="auto"/>
            <w:vAlign w:val="center"/>
          </w:tcPr>
          <w:p w:rsidR="00B1311A" w:rsidRPr="002E6765" w:rsidRDefault="00B1311A" w:rsidP="00B13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765">
              <w:rPr>
                <w:sz w:val="24"/>
                <w:szCs w:val="24"/>
              </w:rPr>
              <w:t>01</w:t>
            </w:r>
          </w:p>
        </w:tc>
        <w:tc>
          <w:tcPr>
            <w:tcW w:w="3939" w:type="dxa"/>
            <w:shd w:val="clear" w:color="auto" w:fill="auto"/>
            <w:vAlign w:val="bottom"/>
          </w:tcPr>
          <w:p w:rsidR="00B1311A" w:rsidRPr="002E6765" w:rsidRDefault="00B1311A" w:rsidP="00B1311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/>
              </w:rPr>
            </w:pPr>
            <w:r w:rsidRPr="002E6765">
              <w:rPr>
                <w:rFonts w:eastAsiaTheme="minorHAnsi"/>
                <w:sz w:val="24"/>
                <w:szCs w:val="24"/>
                <w:lang w:val="pt-BR"/>
              </w:rPr>
              <w:t>EXAME DE IMAGEM (TC) TOMOGRAFIA COMPUTADORIZADA DO TÓRAX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1A" w:rsidRPr="002E6765" w:rsidRDefault="00B1311A" w:rsidP="00B1311A">
            <w:pPr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2E6765">
              <w:rPr>
                <w:sz w:val="24"/>
                <w:szCs w:val="24"/>
                <w:lang w:val="pt-BR"/>
              </w:rPr>
              <w:t>COM LAUDO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11A" w:rsidRPr="002E6765" w:rsidRDefault="00B1311A" w:rsidP="00B1311A">
            <w:pPr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2E6765">
              <w:rPr>
                <w:sz w:val="24"/>
                <w:szCs w:val="24"/>
                <w:lang w:val="pt-BR"/>
              </w:rPr>
              <w:t>2.100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1311A" w:rsidRPr="002E6765" w:rsidRDefault="00B1311A" w:rsidP="00B1311A">
            <w:pPr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2E6765">
              <w:rPr>
                <w:sz w:val="24"/>
                <w:szCs w:val="24"/>
                <w:lang w:val="pt-BR"/>
              </w:rPr>
              <w:t>R$ 210,00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311A" w:rsidRPr="002E6765" w:rsidRDefault="00B1311A" w:rsidP="00B1311A">
            <w:pPr>
              <w:jc w:val="center"/>
              <w:rPr>
                <w:sz w:val="24"/>
                <w:szCs w:val="24"/>
              </w:rPr>
            </w:pPr>
            <w:r w:rsidRPr="002E6765">
              <w:rPr>
                <w:sz w:val="24"/>
                <w:szCs w:val="24"/>
              </w:rPr>
              <w:t>R$ 441.000,00</w:t>
            </w:r>
          </w:p>
        </w:tc>
      </w:tr>
      <w:tr w:rsidR="002E6765" w:rsidRPr="002E6765" w:rsidTr="00B1311A">
        <w:tc>
          <w:tcPr>
            <w:tcW w:w="456" w:type="dxa"/>
            <w:shd w:val="clear" w:color="auto" w:fill="auto"/>
            <w:vAlign w:val="center"/>
          </w:tcPr>
          <w:p w:rsidR="00B1311A" w:rsidRPr="002E6765" w:rsidRDefault="00B1311A" w:rsidP="00B131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765">
              <w:rPr>
                <w:sz w:val="24"/>
                <w:szCs w:val="24"/>
              </w:rPr>
              <w:t>02</w:t>
            </w:r>
          </w:p>
        </w:tc>
        <w:tc>
          <w:tcPr>
            <w:tcW w:w="3939" w:type="dxa"/>
            <w:shd w:val="clear" w:color="auto" w:fill="auto"/>
            <w:vAlign w:val="bottom"/>
          </w:tcPr>
          <w:p w:rsidR="00B1311A" w:rsidRPr="002E6765" w:rsidRDefault="00B1311A" w:rsidP="00B1311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/>
              </w:rPr>
            </w:pPr>
            <w:r w:rsidRPr="002E6765">
              <w:rPr>
                <w:rFonts w:eastAsiaTheme="minorHAnsi"/>
                <w:sz w:val="24"/>
                <w:szCs w:val="24"/>
                <w:lang w:val="pt-BR"/>
              </w:rPr>
              <w:t>EXAME DE IMAGEM DE HEMITÓRAX DO PULMÃO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11A" w:rsidRPr="002E6765" w:rsidRDefault="00B1311A" w:rsidP="00B1311A">
            <w:pPr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2E6765">
              <w:rPr>
                <w:sz w:val="24"/>
                <w:szCs w:val="24"/>
                <w:lang w:val="pt-BR"/>
              </w:rPr>
              <w:t xml:space="preserve">COM LAUDO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11A" w:rsidRPr="002E6765" w:rsidRDefault="00B1311A" w:rsidP="00B1311A">
            <w:pPr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2E6765">
              <w:rPr>
                <w:sz w:val="24"/>
                <w:szCs w:val="24"/>
                <w:lang w:val="pt-BR"/>
              </w:rPr>
              <w:t>500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1311A" w:rsidRPr="002E6765" w:rsidRDefault="00B1311A" w:rsidP="00B1311A">
            <w:pPr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2E6765">
              <w:rPr>
                <w:sz w:val="24"/>
                <w:szCs w:val="24"/>
                <w:lang w:val="pt-BR"/>
              </w:rPr>
              <w:t>R$ 210,00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1311A" w:rsidRPr="002E6765" w:rsidRDefault="00B1311A" w:rsidP="00B1311A">
            <w:pPr>
              <w:jc w:val="center"/>
              <w:rPr>
                <w:sz w:val="24"/>
                <w:szCs w:val="24"/>
              </w:rPr>
            </w:pPr>
            <w:r w:rsidRPr="002E6765">
              <w:rPr>
                <w:sz w:val="24"/>
                <w:szCs w:val="24"/>
              </w:rPr>
              <w:t>R$ 105.000,00</w:t>
            </w:r>
          </w:p>
        </w:tc>
      </w:tr>
      <w:tr w:rsidR="002E6765" w:rsidRPr="002E6765" w:rsidTr="00B1311A">
        <w:tc>
          <w:tcPr>
            <w:tcW w:w="8125" w:type="dxa"/>
            <w:gridSpan w:val="5"/>
            <w:shd w:val="clear" w:color="auto" w:fill="auto"/>
            <w:vAlign w:val="center"/>
          </w:tcPr>
          <w:p w:rsidR="005043A2" w:rsidRPr="002E6765" w:rsidRDefault="005043A2" w:rsidP="00A06871">
            <w:pPr>
              <w:pStyle w:val="PargrafodaLista"/>
              <w:spacing w:line="276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2E6765">
              <w:rPr>
                <w:b/>
                <w:sz w:val="24"/>
                <w:szCs w:val="24"/>
              </w:rPr>
              <w:t>VA</w:t>
            </w:r>
            <w:r w:rsidR="00B1311A" w:rsidRPr="002E6765">
              <w:rPr>
                <w:b/>
                <w:sz w:val="24"/>
                <w:szCs w:val="24"/>
              </w:rPr>
              <w:t>L</w:t>
            </w:r>
            <w:r w:rsidRPr="002E6765">
              <w:rPr>
                <w:b/>
                <w:sz w:val="24"/>
                <w:szCs w:val="24"/>
              </w:rPr>
              <w:t>OR TOTAL DO CONTRATO</w:t>
            </w:r>
          </w:p>
        </w:tc>
        <w:tc>
          <w:tcPr>
            <w:tcW w:w="1799" w:type="dxa"/>
            <w:shd w:val="clear" w:color="auto" w:fill="auto"/>
          </w:tcPr>
          <w:p w:rsidR="005043A2" w:rsidRPr="002E6765" w:rsidRDefault="00B1311A" w:rsidP="00B1311A">
            <w:pPr>
              <w:ind w:left="-8" w:right="-37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2E6765">
              <w:rPr>
                <w:b/>
                <w:sz w:val="24"/>
                <w:szCs w:val="24"/>
              </w:rPr>
              <w:t>R$ 546.000,00</w:t>
            </w:r>
            <w:bookmarkEnd w:id="0"/>
          </w:p>
        </w:tc>
      </w:tr>
    </w:tbl>
    <w:p w:rsidR="005043A2" w:rsidRPr="002E6765" w:rsidRDefault="005043A2" w:rsidP="00A06871">
      <w:pPr>
        <w:pStyle w:val="PargrafodaLista"/>
        <w:spacing w:line="276" w:lineRule="auto"/>
        <w:ind w:left="0" w:right="-7"/>
        <w:rPr>
          <w:sz w:val="24"/>
          <w:szCs w:val="24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>CLÁUSULA QU</w:t>
      </w:r>
      <w:r w:rsidR="000706A1" w:rsidRPr="002E6765">
        <w:rPr>
          <w:w w:val="125"/>
          <w:lang w:val="pt-BR"/>
        </w:rPr>
        <w:t>ARTA</w:t>
      </w:r>
      <w:r w:rsidRPr="002E6765">
        <w:rPr>
          <w:w w:val="125"/>
          <w:lang w:val="pt-BR"/>
        </w:rPr>
        <w:t>:</w:t>
      </w:r>
    </w:p>
    <w:p w:rsidR="005043A2" w:rsidRPr="002E6765" w:rsidRDefault="000706A1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0"/>
          <w:lang w:val="pt-BR"/>
        </w:rPr>
        <w:t xml:space="preserve">4.1. </w:t>
      </w:r>
      <w:r w:rsidR="005043A2" w:rsidRPr="002E6765">
        <w:rPr>
          <w:w w:val="120"/>
          <w:lang w:val="pt-BR"/>
        </w:rPr>
        <w:t>As despesas decorrentes do presente contrato correrão à conta das seguintes dotações orçamentárias: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b/>
          <w:w w:val="120"/>
          <w:lang w:val="pt-BR"/>
        </w:rPr>
        <w:t>CLASSIFICAÇÃO INSTITUCIONAL</w:t>
      </w:r>
      <w:r w:rsidR="00660D0A" w:rsidRPr="002E6765">
        <w:rPr>
          <w:w w:val="120"/>
          <w:lang w:val="pt-BR"/>
        </w:rPr>
        <w:t xml:space="preserve">: </w:t>
      </w:r>
      <w:r w:rsidR="006103EE" w:rsidRPr="002E6765">
        <w:rPr>
          <w:w w:val="120"/>
          <w:lang w:val="pt-BR"/>
        </w:rPr>
        <w:t>22</w:t>
      </w:r>
      <w:r w:rsidRPr="002E6765">
        <w:rPr>
          <w:w w:val="120"/>
          <w:lang w:val="pt-BR"/>
        </w:rPr>
        <w:t xml:space="preserve"> – </w:t>
      </w:r>
      <w:r w:rsidR="006103EE" w:rsidRPr="002E6765">
        <w:rPr>
          <w:w w:val="120"/>
          <w:lang w:val="pt-BR"/>
        </w:rPr>
        <w:t>FUNDO MUNICIPAL DE SAÚDE.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b/>
          <w:w w:val="120"/>
          <w:lang w:val="pt-BR"/>
        </w:rPr>
        <w:t>CLASSIFICAÇÃO FUNCIONAL</w:t>
      </w:r>
      <w:r w:rsidRPr="002E6765">
        <w:rPr>
          <w:w w:val="120"/>
          <w:lang w:val="pt-BR"/>
        </w:rPr>
        <w:t xml:space="preserve">: </w:t>
      </w:r>
      <w:r w:rsidR="006103EE" w:rsidRPr="002E6765">
        <w:rPr>
          <w:w w:val="120"/>
          <w:lang w:val="pt-BR"/>
        </w:rPr>
        <w:t>10.302.0253.2-129</w:t>
      </w:r>
      <w:r w:rsidRPr="002E6765">
        <w:rPr>
          <w:w w:val="120"/>
          <w:lang w:val="pt-BR"/>
        </w:rPr>
        <w:t xml:space="preserve"> – </w:t>
      </w:r>
      <w:r w:rsidR="006103EE" w:rsidRPr="002E6765">
        <w:rPr>
          <w:w w:val="120"/>
          <w:lang w:val="pt-BR"/>
        </w:rPr>
        <w:t>BLMAC. MANUTENÇÃO DA REDE DE URGÊNCIA E EMERGÊNCIA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b/>
          <w:w w:val="120"/>
          <w:lang w:val="pt-BR"/>
        </w:rPr>
        <w:t>CLASSIFICAÇÃO ECONÔMICA</w:t>
      </w:r>
      <w:r w:rsidRPr="002E6765">
        <w:rPr>
          <w:w w:val="120"/>
          <w:lang w:val="pt-BR"/>
        </w:rPr>
        <w:t>: 3.3.90.39.00 – OUTROS SERVIÇOS DE TERCEIRO PESSOA JURÍDICA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b/>
          <w:w w:val="120"/>
          <w:lang w:val="pt-BR"/>
        </w:rPr>
        <w:t>FONTE DE RECURSOS</w:t>
      </w:r>
      <w:r w:rsidRPr="002E6765">
        <w:rPr>
          <w:w w:val="120"/>
          <w:lang w:val="pt-BR"/>
        </w:rPr>
        <w:t xml:space="preserve">: </w:t>
      </w:r>
      <w:r w:rsidR="006103EE" w:rsidRPr="002E6765">
        <w:rPr>
          <w:w w:val="120"/>
          <w:lang w:val="pt-BR"/>
        </w:rPr>
        <w:t>214</w:t>
      </w:r>
      <w:r w:rsidRPr="002E6765">
        <w:rPr>
          <w:w w:val="120"/>
          <w:lang w:val="pt-BR"/>
        </w:rPr>
        <w:t xml:space="preserve"> – </w:t>
      </w:r>
      <w:r w:rsidR="006103EE" w:rsidRPr="002E6765">
        <w:rPr>
          <w:w w:val="120"/>
          <w:lang w:val="pt-BR"/>
        </w:rPr>
        <w:t>TRANSFERÊNCIA FUNDO A FUNDO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b/>
          <w:w w:val="120"/>
          <w:lang w:val="pt-BR"/>
        </w:rPr>
        <w:t>CLASSIFICAÇÃO INSTITUCIONAL</w:t>
      </w:r>
      <w:r w:rsidR="006103EE" w:rsidRPr="002E6765">
        <w:rPr>
          <w:w w:val="120"/>
          <w:lang w:val="pt-BR"/>
        </w:rPr>
        <w:t>: 22</w:t>
      </w:r>
      <w:r w:rsidRPr="002E6765">
        <w:rPr>
          <w:w w:val="120"/>
          <w:lang w:val="pt-BR"/>
        </w:rPr>
        <w:t xml:space="preserve"> – FUNDO MUNICIPAL DE SAÚDE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b/>
          <w:w w:val="120"/>
          <w:lang w:val="pt-BR"/>
        </w:rPr>
        <w:lastRenderedPageBreak/>
        <w:t>CLASSIFICAÇÃO FUNCIONAL</w:t>
      </w:r>
      <w:r w:rsidRPr="002E6765">
        <w:rPr>
          <w:w w:val="120"/>
          <w:lang w:val="pt-BR"/>
        </w:rPr>
        <w:t xml:space="preserve">: </w:t>
      </w:r>
      <w:r w:rsidR="006103EE" w:rsidRPr="002E6765">
        <w:rPr>
          <w:w w:val="120"/>
          <w:lang w:val="pt-BR"/>
        </w:rPr>
        <w:t>10.302.0254.2-133</w:t>
      </w:r>
      <w:r w:rsidRPr="002E6765">
        <w:rPr>
          <w:w w:val="120"/>
          <w:lang w:val="pt-BR"/>
        </w:rPr>
        <w:t xml:space="preserve"> – </w:t>
      </w:r>
      <w:r w:rsidR="006103EE" w:rsidRPr="002E6765">
        <w:rPr>
          <w:w w:val="120"/>
          <w:lang w:val="pt-BR"/>
        </w:rPr>
        <w:t>BLMAC.MANUT.DEPART.DE ATENÇÃO ÀS REDES DE SAÚDE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b/>
          <w:w w:val="120"/>
          <w:lang w:val="pt-BR"/>
        </w:rPr>
        <w:t>CLASSIFICAÇÃO ECONÔMICA</w:t>
      </w:r>
      <w:r w:rsidRPr="002E6765">
        <w:rPr>
          <w:w w:val="120"/>
          <w:lang w:val="pt-BR"/>
        </w:rPr>
        <w:t>: 3.3.90.39.00 – OUTROS SERVIÇOS DE TERCEIRO PESSOA JURÍDICA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b/>
          <w:w w:val="120"/>
          <w:lang w:val="pt-BR"/>
        </w:rPr>
        <w:t>FONTE DE RECURSOS</w:t>
      </w:r>
      <w:r w:rsidRPr="002E6765">
        <w:rPr>
          <w:w w:val="120"/>
          <w:lang w:val="pt-BR"/>
        </w:rPr>
        <w:t xml:space="preserve">: </w:t>
      </w:r>
      <w:r w:rsidR="002C6D1B" w:rsidRPr="002E6765">
        <w:rPr>
          <w:w w:val="120"/>
          <w:lang w:val="pt-BR"/>
        </w:rPr>
        <w:t>214 – TRANSFERÊNCIA FUNDO A FUNDO.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>CLÁUSULA</w:t>
      </w:r>
      <w:r w:rsidRPr="002E6765">
        <w:rPr>
          <w:spacing w:val="37"/>
          <w:w w:val="125"/>
          <w:lang w:val="pt-BR"/>
        </w:rPr>
        <w:t xml:space="preserve"> </w:t>
      </w:r>
      <w:r w:rsidR="000706A1" w:rsidRPr="002E6765">
        <w:rPr>
          <w:spacing w:val="-2"/>
          <w:w w:val="125"/>
          <w:lang w:val="pt-BR"/>
        </w:rPr>
        <w:t>QUINTA</w:t>
      </w:r>
      <w:r w:rsidRPr="002E6765">
        <w:rPr>
          <w:spacing w:val="-2"/>
          <w:w w:val="125"/>
          <w:lang w:val="pt-BR"/>
        </w:rPr>
        <w:t>:</w:t>
      </w:r>
    </w:p>
    <w:p w:rsidR="005043A2" w:rsidRPr="002E6765" w:rsidRDefault="000706A1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0"/>
          <w:lang w:val="pt-BR"/>
        </w:rPr>
        <w:t xml:space="preserve">5.1. </w:t>
      </w:r>
      <w:r w:rsidR="005043A2" w:rsidRPr="002E6765">
        <w:rPr>
          <w:w w:val="120"/>
          <w:lang w:val="pt-BR"/>
        </w:rPr>
        <w:t xml:space="preserve">O CONTRATANTE, </w:t>
      </w:r>
      <w:r w:rsidR="005043A2" w:rsidRPr="002E6765">
        <w:rPr>
          <w:spacing w:val="5"/>
          <w:w w:val="120"/>
          <w:lang w:val="pt-BR"/>
        </w:rPr>
        <w:t xml:space="preserve">após receber </w:t>
      </w:r>
      <w:r w:rsidR="005043A2" w:rsidRPr="002E6765">
        <w:rPr>
          <w:spacing w:val="2"/>
          <w:w w:val="120"/>
          <w:lang w:val="pt-BR"/>
        </w:rPr>
        <w:t xml:space="preserve">os </w:t>
      </w:r>
      <w:r w:rsidR="005043A2" w:rsidRPr="002E6765">
        <w:rPr>
          <w:spacing w:val="4"/>
          <w:w w:val="120"/>
          <w:lang w:val="pt-BR"/>
        </w:rPr>
        <w:t>documentos descritos</w:t>
      </w:r>
      <w:r w:rsidR="005043A2" w:rsidRPr="002E6765">
        <w:rPr>
          <w:spacing w:val="55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na</w:t>
      </w:r>
      <w:r w:rsidR="005043A2" w:rsidRPr="002E6765">
        <w:rPr>
          <w:spacing w:val="55"/>
          <w:w w:val="120"/>
          <w:lang w:val="pt-BR"/>
        </w:rPr>
        <w:t xml:space="preserve"> </w:t>
      </w:r>
      <w:r w:rsidR="005043A2" w:rsidRPr="002E6765">
        <w:rPr>
          <w:spacing w:val="3"/>
          <w:w w:val="120"/>
          <w:lang w:val="pt-BR"/>
        </w:rPr>
        <w:t xml:space="preserve">Cláusula </w:t>
      </w:r>
      <w:r w:rsidR="00031151" w:rsidRPr="002E6765">
        <w:rPr>
          <w:spacing w:val="4"/>
          <w:w w:val="120"/>
          <w:lang w:val="pt-BR"/>
        </w:rPr>
        <w:t>Terceira</w:t>
      </w:r>
      <w:r w:rsidR="005043A2" w:rsidRPr="002E6765">
        <w:rPr>
          <w:spacing w:val="4"/>
          <w:w w:val="120"/>
          <w:lang w:val="pt-BR"/>
        </w:rPr>
        <w:t xml:space="preserve">, </w:t>
      </w:r>
      <w:r w:rsidR="005043A2" w:rsidRPr="002E6765">
        <w:rPr>
          <w:spacing w:val="3"/>
          <w:w w:val="120"/>
          <w:lang w:val="pt-BR"/>
        </w:rPr>
        <w:t xml:space="preserve">alínea </w:t>
      </w:r>
      <w:r w:rsidR="005043A2" w:rsidRPr="002E6765">
        <w:rPr>
          <w:w w:val="120"/>
          <w:lang w:val="pt-BR"/>
        </w:rPr>
        <w:t xml:space="preserve">"a", e </w:t>
      </w:r>
      <w:r w:rsidR="005043A2" w:rsidRPr="002E6765">
        <w:rPr>
          <w:spacing w:val="5"/>
          <w:w w:val="120"/>
          <w:lang w:val="pt-BR"/>
        </w:rPr>
        <w:t xml:space="preserve">após </w:t>
      </w:r>
      <w:r w:rsidR="005043A2" w:rsidRPr="002E6765">
        <w:rPr>
          <w:w w:val="120"/>
          <w:lang w:val="pt-BR"/>
        </w:rPr>
        <w:t xml:space="preserve">a </w:t>
      </w:r>
      <w:r w:rsidR="005043A2" w:rsidRPr="002E6765">
        <w:rPr>
          <w:spacing w:val="3"/>
          <w:w w:val="120"/>
          <w:lang w:val="pt-BR"/>
        </w:rPr>
        <w:t xml:space="preserve">tramitação </w:t>
      </w:r>
      <w:r w:rsidR="005043A2" w:rsidRPr="002E6765">
        <w:rPr>
          <w:spacing w:val="4"/>
          <w:w w:val="120"/>
          <w:lang w:val="pt-BR"/>
        </w:rPr>
        <w:t xml:space="preserve">do </w:t>
      </w:r>
      <w:r w:rsidR="005043A2" w:rsidRPr="002E6765">
        <w:rPr>
          <w:spacing w:val="5"/>
          <w:w w:val="120"/>
          <w:lang w:val="pt-BR"/>
        </w:rPr>
        <w:t xml:space="preserve">processo </w:t>
      </w:r>
      <w:r w:rsidR="005043A2" w:rsidRPr="002E6765">
        <w:rPr>
          <w:spacing w:val="4"/>
          <w:w w:val="120"/>
          <w:lang w:val="pt-BR"/>
        </w:rPr>
        <w:t xml:space="preserve">para instrução </w:t>
      </w:r>
      <w:r w:rsidR="005043A2" w:rsidRPr="002E6765">
        <w:rPr>
          <w:w w:val="120"/>
          <w:lang w:val="pt-BR"/>
        </w:rPr>
        <w:t xml:space="preserve">e </w:t>
      </w:r>
      <w:r w:rsidR="005043A2" w:rsidRPr="002E6765">
        <w:rPr>
          <w:spacing w:val="3"/>
          <w:w w:val="120"/>
          <w:lang w:val="pt-BR"/>
        </w:rPr>
        <w:t xml:space="preserve">liquidação, </w:t>
      </w:r>
      <w:r w:rsidR="005043A2" w:rsidRPr="002E6765">
        <w:rPr>
          <w:spacing w:val="5"/>
          <w:w w:val="120"/>
          <w:lang w:val="pt-BR"/>
        </w:rPr>
        <w:t xml:space="preserve">efetuará </w:t>
      </w:r>
      <w:r w:rsidR="005043A2" w:rsidRPr="002E6765">
        <w:rPr>
          <w:w w:val="120"/>
          <w:lang w:val="pt-BR"/>
        </w:rPr>
        <w:t xml:space="preserve">o </w:t>
      </w:r>
      <w:r w:rsidR="005043A2" w:rsidRPr="002E6765">
        <w:rPr>
          <w:spacing w:val="5"/>
          <w:w w:val="120"/>
          <w:lang w:val="pt-BR"/>
        </w:rPr>
        <w:t xml:space="preserve">seu pagamento </w:t>
      </w:r>
      <w:r w:rsidR="005043A2" w:rsidRPr="002E6765">
        <w:rPr>
          <w:spacing w:val="4"/>
          <w:w w:val="120"/>
          <w:lang w:val="pt-BR"/>
        </w:rPr>
        <w:t xml:space="preserve">no </w:t>
      </w:r>
      <w:r w:rsidR="005043A2" w:rsidRPr="002E6765">
        <w:rPr>
          <w:w w:val="120"/>
          <w:lang w:val="pt-BR"/>
        </w:rPr>
        <w:t xml:space="preserve">valor </w:t>
      </w:r>
      <w:r w:rsidR="005043A2" w:rsidRPr="002E6765">
        <w:rPr>
          <w:spacing w:val="5"/>
          <w:w w:val="120"/>
          <w:lang w:val="pt-BR"/>
        </w:rPr>
        <w:t xml:space="preserve">correspondente </w:t>
      </w:r>
      <w:r w:rsidR="005043A2" w:rsidRPr="002E6765">
        <w:rPr>
          <w:spacing w:val="3"/>
          <w:w w:val="120"/>
          <w:lang w:val="pt-BR"/>
        </w:rPr>
        <w:t xml:space="preserve">às </w:t>
      </w:r>
      <w:r w:rsidR="005043A2" w:rsidRPr="002E6765">
        <w:rPr>
          <w:spacing w:val="6"/>
          <w:w w:val="120"/>
          <w:lang w:val="pt-BR"/>
        </w:rPr>
        <w:t xml:space="preserve">entregas </w:t>
      </w:r>
      <w:r w:rsidR="005043A2" w:rsidRPr="002E6765">
        <w:rPr>
          <w:spacing w:val="4"/>
          <w:w w:val="120"/>
          <w:lang w:val="pt-BR"/>
        </w:rPr>
        <w:t xml:space="preserve">do </w:t>
      </w:r>
      <w:r w:rsidR="005043A2" w:rsidRPr="002E6765">
        <w:rPr>
          <w:w w:val="120"/>
          <w:lang w:val="pt-BR"/>
        </w:rPr>
        <w:t>mês anterior.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 xml:space="preserve">CLÁUSULA </w:t>
      </w:r>
      <w:r w:rsidR="000706A1" w:rsidRPr="002E6765">
        <w:rPr>
          <w:w w:val="125"/>
          <w:lang w:val="pt-BR"/>
        </w:rPr>
        <w:t>S</w:t>
      </w:r>
      <w:r w:rsidR="005918F2" w:rsidRPr="002E6765">
        <w:rPr>
          <w:w w:val="125"/>
          <w:lang w:val="pt-BR"/>
        </w:rPr>
        <w:t>EXTA</w:t>
      </w:r>
      <w:r w:rsidRPr="002E6765">
        <w:rPr>
          <w:w w:val="125"/>
          <w:lang w:val="pt-BR"/>
        </w:rPr>
        <w:t>:</w:t>
      </w:r>
    </w:p>
    <w:p w:rsidR="005043A2" w:rsidRPr="002E6765" w:rsidRDefault="005918F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0"/>
          <w:lang w:val="pt-BR"/>
        </w:rPr>
        <w:t>6</w:t>
      </w:r>
      <w:r w:rsidR="000706A1" w:rsidRPr="002E6765">
        <w:rPr>
          <w:w w:val="120"/>
          <w:lang w:val="pt-BR"/>
        </w:rPr>
        <w:t xml:space="preserve">.1. </w:t>
      </w:r>
      <w:r w:rsidR="005043A2" w:rsidRPr="002E6765">
        <w:rPr>
          <w:w w:val="120"/>
          <w:lang w:val="pt-BR"/>
        </w:rPr>
        <w:t>O CONTRATANTE se compromete em executar com qualidade os serviços contratados.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30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30"/>
          <w:lang w:val="pt-BR"/>
        </w:rPr>
        <w:t xml:space="preserve">CLÁUSULA </w:t>
      </w:r>
      <w:r w:rsidR="005918F2" w:rsidRPr="002E6765">
        <w:rPr>
          <w:w w:val="130"/>
          <w:lang w:val="pt-BR"/>
        </w:rPr>
        <w:t>SÉTIMA</w:t>
      </w:r>
      <w:r w:rsidRPr="002E6765">
        <w:rPr>
          <w:w w:val="130"/>
          <w:lang w:val="pt-BR"/>
        </w:rPr>
        <w:t>:</w:t>
      </w:r>
    </w:p>
    <w:p w:rsidR="005043A2" w:rsidRPr="002E6765" w:rsidRDefault="005918F2" w:rsidP="00A06871">
      <w:pPr>
        <w:pStyle w:val="Corpodetexto"/>
        <w:spacing w:line="276" w:lineRule="auto"/>
        <w:ind w:right="134" w:hanging="10"/>
        <w:jc w:val="both"/>
        <w:rPr>
          <w:spacing w:val="2"/>
          <w:w w:val="120"/>
          <w:lang w:val="pt-BR"/>
        </w:rPr>
      </w:pPr>
      <w:r w:rsidRPr="002E6765">
        <w:rPr>
          <w:w w:val="120"/>
          <w:lang w:val="pt-BR"/>
        </w:rPr>
        <w:t>7</w:t>
      </w:r>
      <w:r w:rsidR="00FA546B" w:rsidRPr="002E6765">
        <w:rPr>
          <w:w w:val="120"/>
          <w:lang w:val="pt-BR"/>
        </w:rPr>
        <w:t xml:space="preserve">.1. </w:t>
      </w:r>
      <w:r w:rsidR="005043A2" w:rsidRPr="002E6765">
        <w:rPr>
          <w:w w:val="120"/>
          <w:lang w:val="pt-BR"/>
        </w:rPr>
        <w:t xml:space="preserve">É </w:t>
      </w:r>
      <w:r w:rsidR="005043A2" w:rsidRPr="002E6765">
        <w:rPr>
          <w:spacing w:val="4"/>
          <w:w w:val="120"/>
          <w:lang w:val="pt-BR"/>
        </w:rPr>
        <w:t xml:space="preserve">de </w:t>
      </w:r>
      <w:r w:rsidR="005043A2" w:rsidRPr="002E6765">
        <w:rPr>
          <w:spacing w:val="2"/>
          <w:w w:val="120"/>
          <w:lang w:val="pt-BR"/>
        </w:rPr>
        <w:t xml:space="preserve">exclusiva </w:t>
      </w:r>
      <w:r w:rsidR="005043A2" w:rsidRPr="002E6765">
        <w:rPr>
          <w:spacing w:val="5"/>
          <w:w w:val="120"/>
          <w:lang w:val="pt-BR"/>
        </w:rPr>
        <w:t xml:space="preserve">responsabilidade </w:t>
      </w:r>
      <w:r w:rsidR="005043A2" w:rsidRPr="002E6765">
        <w:rPr>
          <w:spacing w:val="4"/>
          <w:w w:val="120"/>
          <w:lang w:val="pt-BR"/>
        </w:rPr>
        <w:t xml:space="preserve">do </w:t>
      </w:r>
      <w:r w:rsidR="005043A2" w:rsidRPr="002E6765">
        <w:rPr>
          <w:w w:val="120"/>
          <w:lang w:val="pt-BR"/>
        </w:rPr>
        <w:t xml:space="preserve">CONTRATADO o </w:t>
      </w:r>
      <w:r w:rsidR="005043A2" w:rsidRPr="002E6765">
        <w:rPr>
          <w:spacing w:val="4"/>
          <w:w w:val="120"/>
          <w:lang w:val="pt-BR"/>
        </w:rPr>
        <w:t xml:space="preserve">ressarcimento de </w:t>
      </w:r>
      <w:r w:rsidR="005043A2" w:rsidRPr="002E6765">
        <w:rPr>
          <w:spacing w:val="5"/>
          <w:w w:val="120"/>
          <w:lang w:val="pt-BR"/>
        </w:rPr>
        <w:t xml:space="preserve">danos causados </w:t>
      </w:r>
      <w:r w:rsidR="005043A2" w:rsidRPr="002E6765">
        <w:rPr>
          <w:spacing w:val="3"/>
          <w:w w:val="120"/>
          <w:lang w:val="pt-BR"/>
        </w:rPr>
        <w:t xml:space="preserve">ao </w:t>
      </w:r>
      <w:r w:rsidR="005043A2" w:rsidRPr="002E6765">
        <w:rPr>
          <w:spacing w:val="-3"/>
          <w:w w:val="120"/>
          <w:lang w:val="pt-BR"/>
        </w:rPr>
        <w:t xml:space="preserve">CONTRATANTE </w:t>
      </w:r>
      <w:r w:rsidR="005043A2" w:rsidRPr="002E6765">
        <w:rPr>
          <w:spacing w:val="2"/>
          <w:w w:val="120"/>
          <w:lang w:val="pt-BR"/>
        </w:rPr>
        <w:t xml:space="preserve">ou </w:t>
      </w:r>
      <w:r w:rsidR="005043A2" w:rsidRPr="002E6765">
        <w:rPr>
          <w:w w:val="120"/>
          <w:lang w:val="pt-BR"/>
        </w:rPr>
        <w:t xml:space="preserve">a </w:t>
      </w:r>
      <w:r w:rsidR="005043A2" w:rsidRPr="002E6765">
        <w:rPr>
          <w:spacing w:val="4"/>
          <w:w w:val="120"/>
          <w:lang w:val="pt-BR"/>
        </w:rPr>
        <w:t xml:space="preserve">terceiros, </w:t>
      </w:r>
      <w:r w:rsidR="005043A2" w:rsidRPr="002E6765">
        <w:rPr>
          <w:spacing w:val="5"/>
          <w:w w:val="120"/>
          <w:lang w:val="pt-BR"/>
        </w:rPr>
        <w:t xml:space="preserve">decorrentes </w:t>
      </w:r>
      <w:r w:rsidR="005043A2" w:rsidRPr="002E6765">
        <w:rPr>
          <w:spacing w:val="4"/>
          <w:w w:val="120"/>
          <w:lang w:val="pt-BR"/>
        </w:rPr>
        <w:t xml:space="preserve">de </w:t>
      </w:r>
      <w:r w:rsidR="005043A2" w:rsidRPr="002E6765">
        <w:rPr>
          <w:spacing w:val="5"/>
          <w:w w:val="120"/>
          <w:lang w:val="pt-BR"/>
        </w:rPr>
        <w:t xml:space="preserve">sua </w:t>
      </w:r>
      <w:r w:rsidR="005043A2" w:rsidRPr="002E6765">
        <w:rPr>
          <w:spacing w:val="3"/>
          <w:w w:val="120"/>
          <w:lang w:val="pt-BR"/>
        </w:rPr>
        <w:t xml:space="preserve">culpa </w:t>
      </w:r>
      <w:r w:rsidR="005043A2" w:rsidRPr="002E6765">
        <w:rPr>
          <w:spacing w:val="2"/>
          <w:w w:val="120"/>
          <w:lang w:val="pt-BR"/>
        </w:rPr>
        <w:t xml:space="preserve">ou </w:t>
      </w:r>
      <w:r w:rsidR="005043A2" w:rsidRPr="002E6765">
        <w:rPr>
          <w:spacing w:val="3"/>
          <w:w w:val="120"/>
          <w:lang w:val="pt-BR"/>
        </w:rPr>
        <w:t xml:space="preserve">dolo </w:t>
      </w:r>
      <w:r w:rsidR="005043A2" w:rsidRPr="002E6765">
        <w:rPr>
          <w:spacing w:val="4"/>
          <w:w w:val="120"/>
          <w:lang w:val="pt-BR"/>
        </w:rPr>
        <w:t xml:space="preserve">na </w:t>
      </w:r>
      <w:r w:rsidR="005043A2" w:rsidRPr="002E6765">
        <w:rPr>
          <w:spacing w:val="3"/>
          <w:w w:val="120"/>
          <w:lang w:val="pt-BR"/>
        </w:rPr>
        <w:t xml:space="preserve">execução </w:t>
      </w:r>
      <w:r w:rsidR="005043A2" w:rsidRPr="002E6765">
        <w:rPr>
          <w:spacing w:val="4"/>
          <w:w w:val="120"/>
          <w:lang w:val="pt-BR"/>
        </w:rPr>
        <w:t xml:space="preserve">do contrato, não </w:t>
      </w:r>
      <w:r w:rsidR="005043A2" w:rsidRPr="002E6765">
        <w:rPr>
          <w:spacing w:val="3"/>
          <w:w w:val="120"/>
          <w:lang w:val="pt-BR"/>
        </w:rPr>
        <w:t xml:space="preserve">excluindo </w:t>
      </w:r>
      <w:r w:rsidR="005043A2" w:rsidRPr="002E6765">
        <w:rPr>
          <w:spacing w:val="2"/>
          <w:w w:val="120"/>
          <w:lang w:val="pt-BR"/>
        </w:rPr>
        <w:t xml:space="preserve">ou </w:t>
      </w:r>
      <w:r w:rsidR="005043A2" w:rsidRPr="002E6765">
        <w:rPr>
          <w:spacing w:val="4"/>
          <w:w w:val="120"/>
          <w:lang w:val="pt-BR"/>
        </w:rPr>
        <w:t xml:space="preserve">reduzindo </w:t>
      </w:r>
      <w:r w:rsidR="005043A2" w:rsidRPr="002E6765">
        <w:rPr>
          <w:spacing w:val="5"/>
          <w:w w:val="120"/>
          <w:lang w:val="pt-BR"/>
        </w:rPr>
        <w:t xml:space="preserve">esta responsabilidade </w:t>
      </w:r>
      <w:r w:rsidR="005043A2" w:rsidRPr="002E6765">
        <w:rPr>
          <w:w w:val="120"/>
          <w:lang w:val="pt-BR"/>
        </w:rPr>
        <w:t>à</w:t>
      </w:r>
      <w:r w:rsidR="005043A2" w:rsidRPr="002E6765">
        <w:rPr>
          <w:spacing w:val="10"/>
          <w:w w:val="120"/>
          <w:lang w:val="pt-BR"/>
        </w:rPr>
        <w:t xml:space="preserve"> </w:t>
      </w:r>
      <w:r w:rsidR="005043A2" w:rsidRPr="002E6765">
        <w:rPr>
          <w:spacing w:val="2"/>
          <w:w w:val="120"/>
          <w:lang w:val="pt-BR"/>
        </w:rPr>
        <w:t>fiscalização.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spacing w:val="2"/>
          <w:w w:val="120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 xml:space="preserve">CLÁUSULA </w:t>
      </w:r>
      <w:r w:rsidR="005918F2" w:rsidRPr="002E6765">
        <w:rPr>
          <w:w w:val="125"/>
          <w:lang w:val="pt-BR"/>
        </w:rPr>
        <w:t>OITAVA</w:t>
      </w:r>
      <w:r w:rsidRPr="002E6765">
        <w:rPr>
          <w:w w:val="125"/>
          <w:lang w:val="pt-BR"/>
        </w:rPr>
        <w:t>:</w:t>
      </w:r>
    </w:p>
    <w:p w:rsidR="005043A2" w:rsidRPr="002E6765" w:rsidRDefault="005918F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0"/>
          <w:lang w:val="pt-BR"/>
        </w:rPr>
        <w:t>8</w:t>
      </w:r>
      <w:r w:rsidR="00FA546B" w:rsidRPr="002E6765">
        <w:rPr>
          <w:w w:val="120"/>
          <w:lang w:val="pt-BR"/>
        </w:rPr>
        <w:t xml:space="preserve">.1. </w:t>
      </w:r>
      <w:r w:rsidR="005043A2" w:rsidRPr="002E6765">
        <w:rPr>
          <w:w w:val="120"/>
          <w:lang w:val="pt-BR"/>
        </w:rPr>
        <w:t>O CONTRATANTE em razão da supremacia do interesse público sobre os interesses particulares poderá:</w:t>
      </w:r>
    </w:p>
    <w:p w:rsidR="005043A2" w:rsidRPr="002E6765" w:rsidRDefault="005043A2" w:rsidP="00A06871">
      <w:pPr>
        <w:pStyle w:val="PargrafodaLista"/>
        <w:numPr>
          <w:ilvl w:val="0"/>
          <w:numId w:val="11"/>
        </w:numPr>
        <w:tabs>
          <w:tab w:val="left" w:pos="428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pacing w:val="2"/>
          <w:w w:val="120"/>
          <w:sz w:val="24"/>
          <w:szCs w:val="24"/>
          <w:lang w:val="pt-BR"/>
        </w:rPr>
        <w:t xml:space="preserve">modificar </w:t>
      </w:r>
      <w:r w:rsidRPr="002E6765">
        <w:rPr>
          <w:spacing w:val="4"/>
          <w:w w:val="120"/>
          <w:sz w:val="24"/>
          <w:szCs w:val="24"/>
          <w:lang w:val="pt-BR"/>
        </w:rPr>
        <w:t xml:space="preserve">unilateralmente </w:t>
      </w:r>
      <w:r w:rsidRPr="002E6765">
        <w:rPr>
          <w:w w:val="120"/>
          <w:sz w:val="24"/>
          <w:szCs w:val="24"/>
          <w:lang w:val="pt-BR"/>
        </w:rPr>
        <w:t xml:space="preserve">o </w:t>
      </w:r>
      <w:r w:rsidRPr="002E6765">
        <w:rPr>
          <w:spacing w:val="4"/>
          <w:w w:val="120"/>
          <w:sz w:val="24"/>
          <w:szCs w:val="24"/>
          <w:lang w:val="pt-BR"/>
        </w:rPr>
        <w:t xml:space="preserve">contrato para </w:t>
      </w:r>
      <w:r w:rsidRPr="002E6765">
        <w:rPr>
          <w:spacing w:val="3"/>
          <w:w w:val="120"/>
          <w:sz w:val="24"/>
          <w:szCs w:val="24"/>
          <w:lang w:val="pt-BR"/>
        </w:rPr>
        <w:t xml:space="preserve">melhor </w:t>
      </w:r>
      <w:r w:rsidRPr="002E6765">
        <w:rPr>
          <w:spacing w:val="5"/>
          <w:w w:val="120"/>
          <w:sz w:val="24"/>
          <w:szCs w:val="24"/>
          <w:lang w:val="pt-BR"/>
        </w:rPr>
        <w:t xml:space="preserve">adequação </w:t>
      </w:r>
      <w:r w:rsidRPr="002E6765">
        <w:rPr>
          <w:spacing w:val="3"/>
          <w:w w:val="120"/>
          <w:sz w:val="24"/>
          <w:szCs w:val="24"/>
          <w:lang w:val="pt-BR"/>
        </w:rPr>
        <w:t xml:space="preserve">às finalidades </w:t>
      </w:r>
      <w:r w:rsidRPr="002E6765">
        <w:rPr>
          <w:spacing w:val="4"/>
          <w:w w:val="120"/>
          <w:sz w:val="24"/>
          <w:szCs w:val="24"/>
          <w:lang w:val="pt-BR"/>
        </w:rPr>
        <w:t xml:space="preserve">de </w:t>
      </w:r>
      <w:r w:rsidRPr="002E6765">
        <w:rPr>
          <w:spacing w:val="5"/>
          <w:w w:val="120"/>
          <w:sz w:val="24"/>
          <w:szCs w:val="24"/>
          <w:lang w:val="pt-BR"/>
        </w:rPr>
        <w:t xml:space="preserve">interesse </w:t>
      </w:r>
      <w:r w:rsidRPr="002E6765">
        <w:rPr>
          <w:spacing w:val="3"/>
          <w:w w:val="120"/>
          <w:sz w:val="24"/>
          <w:szCs w:val="24"/>
          <w:lang w:val="pt-BR"/>
        </w:rPr>
        <w:t xml:space="preserve">público, </w:t>
      </w:r>
      <w:r w:rsidRPr="002E6765">
        <w:rPr>
          <w:spacing w:val="5"/>
          <w:w w:val="120"/>
          <w:sz w:val="24"/>
          <w:szCs w:val="24"/>
          <w:lang w:val="pt-BR"/>
        </w:rPr>
        <w:t xml:space="preserve">respeitando </w:t>
      </w:r>
      <w:r w:rsidRPr="002E6765">
        <w:rPr>
          <w:spacing w:val="2"/>
          <w:w w:val="120"/>
          <w:sz w:val="24"/>
          <w:szCs w:val="24"/>
          <w:lang w:val="pt-BR"/>
        </w:rPr>
        <w:t xml:space="preserve">os </w:t>
      </w:r>
      <w:r w:rsidRPr="002E6765">
        <w:rPr>
          <w:spacing w:val="3"/>
          <w:w w:val="120"/>
          <w:sz w:val="24"/>
          <w:szCs w:val="24"/>
          <w:lang w:val="pt-BR"/>
        </w:rPr>
        <w:t xml:space="preserve">direitos </w:t>
      </w:r>
      <w:r w:rsidRPr="002E6765">
        <w:rPr>
          <w:spacing w:val="4"/>
          <w:w w:val="120"/>
          <w:sz w:val="24"/>
          <w:szCs w:val="24"/>
          <w:lang w:val="pt-BR"/>
        </w:rPr>
        <w:t xml:space="preserve">do </w:t>
      </w:r>
      <w:r w:rsidRPr="002E6765">
        <w:rPr>
          <w:w w:val="120"/>
          <w:sz w:val="24"/>
          <w:szCs w:val="24"/>
          <w:lang w:val="pt-BR"/>
        </w:rPr>
        <w:t>CONTRATADO;</w:t>
      </w:r>
    </w:p>
    <w:p w:rsidR="003E4A9A" w:rsidRPr="002E6765" w:rsidRDefault="003E4A9A" w:rsidP="00A06871">
      <w:pPr>
        <w:pStyle w:val="PargrafodaLista"/>
        <w:numPr>
          <w:ilvl w:val="0"/>
          <w:numId w:val="11"/>
        </w:numPr>
        <w:tabs>
          <w:tab w:val="left" w:pos="428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z w:val="24"/>
          <w:szCs w:val="24"/>
          <w:lang w:val="pt-BR" w:eastAsia="pt-BR"/>
        </w:rPr>
        <w:t>O contratado fica obrigado a aceitar, nas mesmas condições contratuais, os acréscimos ou supressões que se fizerem nos serviços até o limite de 50% (cinqüenta por cento) para os seus acréscimos.</w:t>
      </w:r>
    </w:p>
    <w:p w:rsidR="005043A2" w:rsidRPr="002E6765" w:rsidRDefault="005043A2" w:rsidP="00A06871">
      <w:pPr>
        <w:pStyle w:val="PargrafodaLista"/>
        <w:numPr>
          <w:ilvl w:val="0"/>
          <w:numId w:val="11"/>
        </w:numPr>
        <w:tabs>
          <w:tab w:val="left" w:pos="373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pacing w:val="4"/>
          <w:w w:val="120"/>
          <w:sz w:val="24"/>
          <w:szCs w:val="24"/>
          <w:lang w:val="pt-BR"/>
        </w:rPr>
        <w:t>rescindir</w:t>
      </w:r>
      <w:r w:rsidRPr="002E6765">
        <w:rPr>
          <w:spacing w:val="18"/>
          <w:w w:val="120"/>
          <w:sz w:val="24"/>
          <w:szCs w:val="24"/>
          <w:lang w:val="pt-BR"/>
        </w:rPr>
        <w:t xml:space="preserve"> </w:t>
      </w:r>
      <w:r w:rsidRPr="002E6765">
        <w:rPr>
          <w:spacing w:val="4"/>
          <w:w w:val="120"/>
          <w:sz w:val="24"/>
          <w:szCs w:val="24"/>
          <w:lang w:val="pt-BR"/>
        </w:rPr>
        <w:t>unilateralmente</w:t>
      </w:r>
      <w:r w:rsidRPr="002E6765">
        <w:rPr>
          <w:spacing w:val="20"/>
          <w:w w:val="120"/>
          <w:sz w:val="24"/>
          <w:szCs w:val="24"/>
          <w:lang w:val="pt-BR"/>
        </w:rPr>
        <w:t xml:space="preserve"> </w:t>
      </w:r>
      <w:r w:rsidRPr="002E6765">
        <w:rPr>
          <w:w w:val="120"/>
          <w:sz w:val="24"/>
          <w:szCs w:val="24"/>
          <w:lang w:val="pt-BR"/>
        </w:rPr>
        <w:t>o</w:t>
      </w:r>
      <w:r w:rsidRPr="002E6765">
        <w:rPr>
          <w:spacing w:val="18"/>
          <w:w w:val="120"/>
          <w:sz w:val="24"/>
          <w:szCs w:val="24"/>
          <w:lang w:val="pt-BR"/>
        </w:rPr>
        <w:t xml:space="preserve"> </w:t>
      </w:r>
      <w:r w:rsidRPr="002E6765">
        <w:rPr>
          <w:spacing w:val="4"/>
          <w:w w:val="120"/>
          <w:sz w:val="24"/>
          <w:szCs w:val="24"/>
          <w:lang w:val="pt-BR"/>
        </w:rPr>
        <w:t>contrato,</w:t>
      </w:r>
      <w:r w:rsidRPr="002E6765">
        <w:rPr>
          <w:spacing w:val="12"/>
          <w:w w:val="120"/>
          <w:sz w:val="24"/>
          <w:szCs w:val="24"/>
          <w:lang w:val="pt-BR"/>
        </w:rPr>
        <w:t xml:space="preserve"> </w:t>
      </w:r>
      <w:r w:rsidRPr="002E6765">
        <w:rPr>
          <w:spacing w:val="4"/>
          <w:w w:val="120"/>
          <w:sz w:val="24"/>
          <w:szCs w:val="24"/>
          <w:lang w:val="pt-BR"/>
        </w:rPr>
        <w:t>nos</w:t>
      </w:r>
      <w:r w:rsidRPr="002E6765">
        <w:rPr>
          <w:spacing w:val="23"/>
          <w:w w:val="120"/>
          <w:sz w:val="24"/>
          <w:szCs w:val="24"/>
          <w:lang w:val="pt-BR"/>
        </w:rPr>
        <w:t xml:space="preserve"> </w:t>
      </w:r>
      <w:r w:rsidRPr="002E6765">
        <w:rPr>
          <w:spacing w:val="4"/>
          <w:w w:val="120"/>
          <w:sz w:val="24"/>
          <w:szCs w:val="24"/>
          <w:lang w:val="pt-BR"/>
        </w:rPr>
        <w:t>casos</w:t>
      </w:r>
      <w:r w:rsidRPr="002E6765">
        <w:rPr>
          <w:spacing w:val="23"/>
          <w:w w:val="120"/>
          <w:sz w:val="24"/>
          <w:szCs w:val="24"/>
          <w:lang w:val="pt-BR"/>
        </w:rPr>
        <w:t xml:space="preserve"> </w:t>
      </w:r>
      <w:r w:rsidRPr="002E6765">
        <w:rPr>
          <w:spacing w:val="4"/>
          <w:w w:val="120"/>
          <w:sz w:val="24"/>
          <w:szCs w:val="24"/>
          <w:lang w:val="pt-BR"/>
        </w:rPr>
        <w:t>de</w:t>
      </w:r>
      <w:r w:rsidRPr="002E6765">
        <w:rPr>
          <w:spacing w:val="20"/>
          <w:w w:val="120"/>
          <w:sz w:val="24"/>
          <w:szCs w:val="24"/>
          <w:lang w:val="pt-BR"/>
        </w:rPr>
        <w:t xml:space="preserve"> </w:t>
      </w:r>
      <w:r w:rsidRPr="002E6765">
        <w:rPr>
          <w:spacing w:val="3"/>
          <w:w w:val="120"/>
          <w:sz w:val="24"/>
          <w:szCs w:val="24"/>
          <w:lang w:val="pt-BR"/>
        </w:rPr>
        <w:t>infração</w:t>
      </w:r>
      <w:r w:rsidRPr="002E6765">
        <w:rPr>
          <w:spacing w:val="18"/>
          <w:w w:val="120"/>
          <w:sz w:val="24"/>
          <w:szCs w:val="24"/>
          <w:lang w:val="pt-BR"/>
        </w:rPr>
        <w:t xml:space="preserve"> </w:t>
      </w:r>
      <w:r w:rsidRPr="002E6765">
        <w:rPr>
          <w:spacing w:val="5"/>
          <w:w w:val="120"/>
          <w:sz w:val="24"/>
          <w:szCs w:val="24"/>
          <w:lang w:val="pt-BR"/>
        </w:rPr>
        <w:t>contratual</w:t>
      </w:r>
      <w:r w:rsidRPr="002E6765">
        <w:rPr>
          <w:spacing w:val="12"/>
          <w:w w:val="120"/>
          <w:sz w:val="24"/>
          <w:szCs w:val="24"/>
          <w:lang w:val="pt-BR"/>
        </w:rPr>
        <w:t xml:space="preserve"> </w:t>
      </w:r>
      <w:r w:rsidRPr="002E6765">
        <w:rPr>
          <w:spacing w:val="2"/>
          <w:w w:val="120"/>
          <w:sz w:val="24"/>
          <w:szCs w:val="24"/>
          <w:lang w:val="pt-BR"/>
        </w:rPr>
        <w:t>ou</w:t>
      </w:r>
      <w:r w:rsidRPr="002E6765">
        <w:rPr>
          <w:spacing w:val="22"/>
          <w:w w:val="120"/>
          <w:sz w:val="24"/>
          <w:szCs w:val="24"/>
          <w:lang w:val="pt-BR"/>
        </w:rPr>
        <w:t xml:space="preserve"> </w:t>
      </w:r>
      <w:r w:rsidRPr="002E6765">
        <w:rPr>
          <w:spacing w:val="4"/>
          <w:w w:val="120"/>
          <w:sz w:val="24"/>
          <w:szCs w:val="24"/>
          <w:lang w:val="pt-BR"/>
        </w:rPr>
        <w:t>inaptidão</w:t>
      </w:r>
      <w:r w:rsidRPr="002E6765">
        <w:rPr>
          <w:spacing w:val="18"/>
          <w:w w:val="120"/>
          <w:sz w:val="24"/>
          <w:szCs w:val="24"/>
          <w:lang w:val="pt-BR"/>
        </w:rPr>
        <w:t xml:space="preserve"> </w:t>
      </w:r>
      <w:r w:rsidRPr="002E6765">
        <w:rPr>
          <w:spacing w:val="4"/>
          <w:w w:val="120"/>
          <w:sz w:val="24"/>
          <w:szCs w:val="24"/>
          <w:lang w:val="pt-BR"/>
        </w:rPr>
        <w:t>do</w:t>
      </w:r>
      <w:r w:rsidRPr="002E6765">
        <w:rPr>
          <w:spacing w:val="18"/>
          <w:w w:val="120"/>
          <w:sz w:val="24"/>
          <w:szCs w:val="24"/>
          <w:lang w:val="pt-BR"/>
        </w:rPr>
        <w:t xml:space="preserve"> </w:t>
      </w:r>
      <w:r w:rsidRPr="002E6765">
        <w:rPr>
          <w:w w:val="120"/>
          <w:sz w:val="24"/>
          <w:szCs w:val="24"/>
          <w:lang w:val="pt-BR"/>
        </w:rPr>
        <w:t>CONTRATADO;</w:t>
      </w:r>
    </w:p>
    <w:p w:rsidR="005043A2" w:rsidRPr="002E6765" w:rsidRDefault="005043A2" w:rsidP="00A06871">
      <w:pPr>
        <w:pStyle w:val="PargrafodaLista"/>
        <w:numPr>
          <w:ilvl w:val="0"/>
          <w:numId w:val="11"/>
        </w:numPr>
        <w:tabs>
          <w:tab w:val="left" w:pos="350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w w:val="120"/>
          <w:sz w:val="24"/>
          <w:szCs w:val="24"/>
          <w:lang w:val="pt-BR"/>
        </w:rPr>
        <w:t xml:space="preserve">fiscalizar a </w:t>
      </w:r>
      <w:r w:rsidRPr="002E6765">
        <w:rPr>
          <w:spacing w:val="3"/>
          <w:w w:val="120"/>
          <w:sz w:val="24"/>
          <w:szCs w:val="24"/>
          <w:lang w:val="pt-BR"/>
        </w:rPr>
        <w:t xml:space="preserve">execução </w:t>
      </w:r>
      <w:r w:rsidRPr="002E6765">
        <w:rPr>
          <w:spacing w:val="4"/>
          <w:w w:val="120"/>
          <w:sz w:val="24"/>
          <w:szCs w:val="24"/>
          <w:lang w:val="pt-BR"/>
        </w:rPr>
        <w:t>do</w:t>
      </w:r>
      <w:r w:rsidRPr="002E6765">
        <w:rPr>
          <w:spacing w:val="15"/>
          <w:w w:val="120"/>
          <w:sz w:val="24"/>
          <w:szCs w:val="24"/>
          <w:lang w:val="pt-BR"/>
        </w:rPr>
        <w:t xml:space="preserve"> </w:t>
      </w:r>
      <w:r w:rsidRPr="002E6765">
        <w:rPr>
          <w:spacing w:val="4"/>
          <w:w w:val="120"/>
          <w:sz w:val="24"/>
          <w:szCs w:val="24"/>
          <w:lang w:val="pt-BR"/>
        </w:rPr>
        <w:t>contrato;</w:t>
      </w:r>
    </w:p>
    <w:p w:rsidR="005043A2" w:rsidRPr="002E6765" w:rsidRDefault="005043A2" w:rsidP="00A06871">
      <w:pPr>
        <w:pStyle w:val="PargrafodaLista"/>
        <w:numPr>
          <w:ilvl w:val="0"/>
          <w:numId w:val="11"/>
        </w:numPr>
        <w:tabs>
          <w:tab w:val="left" w:pos="373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pacing w:val="2"/>
          <w:w w:val="120"/>
          <w:sz w:val="24"/>
          <w:szCs w:val="24"/>
          <w:lang w:val="pt-BR"/>
        </w:rPr>
        <w:t xml:space="preserve">aplicar </w:t>
      </w:r>
      <w:r w:rsidRPr="002E6765">
        <w:rPr>
          <w:spacing w:val="5"/>
          <w:w w:val="120"/>
          <w:sz w:val="24"/>
          <w:szCs w:val="24"/>
          <w:lang w:val="pt-BR"/>
        </w:rPr>
        <w:t xml:space="preserve">sanções </w:t>
      </w:r>
      <w:r w:rsidRPr="002E6765">
        <w:rPr>
          <w:spacing w:val="3"/>
          <w:w w:val="120"/>
          <w:sz w:val="24"/>
          <w:szCs w:val="24"/>
          <w:lang w:val="pt-BR"/>
        </w:rPr>
        <w:t xml:space="preserve">motivadas pela inexecução </w:t>
      </w:r>
      <w:r w:rsidRPr="002E6765">
        <w:rPr>
          <w:spacing w:val="5"/>
          <w:w w:val="120"/>
          <w:sz w:val="24"/>
          <w:szCs w:val="24"/>
          <w:lang w:val="pt-BR"/>
        </w:rPr>
        <w:t xml:space="preserve">total </w:t>
      </w:r>
      <w:r w:rsidRPr="002E6765">
        <w:rPr>
          <w:spacing w:val="2"/>
          <w:w w:val="120"/>
          <w:sz w:val="24"/>
          <w:szCs w:val="24"/>
          <w:lang w:val="pt-BR"/>
        </w:rPr>
        <w:t xml:space="preserve">ou </w:t>
      </w:r>
      <w:r w:rsidRPr="002E6765">
        <w:rPr>
          <w:spacing w:val="3"/>
          <w:w w:val="120"/>
          <w:sz w:val="24"/>
          <w:szCs w:val="24"/>
          <w:lang w:val="pt-BR"/>
        </w:rPr>
        <w:t xml:space="preserve">parcial </w:t>
      </w:r>
      <w:r w:rsidRPr="002E6765">
        <w:rPr>
          <w:spacing w:val="4"/>
          <w:w w:val="120"/>
          <w:sz w:val="24"/>
          <w:szCs w:val="24"/>
          <w:lang w:val="pt-BR"/>
        </w:rPr>
        <w:t xml:space="preserve">do </w:t>
      </w:r>
      <w:r w:rsidRPr="002E6765">
        <w:rPr>
          <w:spacing w:val="3"/>
          <w:w w:val="120"/>
          <w:sz w:val="24"/>
          <w:szCs w:val="24"/>
          <w:lang w:val="pt-BR"/>
        </w:rPr>
        <w:t>ajuste;</w:t>
      </w:r>
    </w:p>
    <w:p w:rsidR="00964B85" w:rsidRPr="002E6765" w:rsidRDefault="008C1A08" w:rsidP="00A06871">
      <w:pPr>
        <w:pStyle w:val="PargrafodaLista"/>
        <w:numPr>
          <w:ilvl w:val="0"/>
          <w:numId w:val="11"/>
        </w:numPr>
        <w:tabs>
          <w:tab w:val="left" w:pos="373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z w:val="24"/>
          <w:szCs w:val="24"/>
          <w:lang w:val="pt-BR"/>
        </w:rPr>
        <w:t>Os serviços poderão ou não ser realizados na totalidade, sem prejuízo à administração pública.</w:t>
      </w:r>
    </w:p>
    <w:p w:rsidR="005043A2" w:rsidRPr="002E6765" w:rsidRDefault="005918F2" w:rsidP="00A06871">
      <w:pPr>
        <w:pStyle w:val="Corpodetexto"/>
        <w:spacing w:line="276" w:lineRule="auto"/>
        <w:ind w:right="134" w:hanging="10"/>
        <w:jc w:val="both"/>
        <w:rPr>
          <w:spacing w:val="3"/>
          <w:w w:val="120"/>
          <w:lang w:val="pt-BR"/>
        </w:rPr>
      </w:pPr>
      <w:r w:rsidRPr="002E6765">
        <w:rPr>
          <w:w w:val="120"/>
          <w:lang w:val="pt-BR"/>
        </w:rPr>
        <w:t>8</w:t>
      </w:r>
      <w:r w:rsidR="00AF5511" w:rsidRPr="002E6765">
        <w:rPr>
          <w:w w:val="120"/>
          <w:lang w:val="pt-BR"/>
        </w:rPr>
        <w:t xml:space="preserve">.2. </w:t>
      </w:r>
      <w:r w:rsidR="005043A2" w:rsidRPr="002E6765">
        <w:rPr>
          <w:w w:val="120"/>
          <w:lang w:val="pt-BR"/>
        </w:rPr>
        <w:t xml:space="preserve">Sempre </w:t>
      </w:r>
      <w:r w:rsidR="005043A2" w:rsidRPr="002E6765">
        <w:rPr>
          <w:spacing w:val="5"/>
          <w:w w:val="120"/>
          <w:lang w:val="pt-BR"/>
        </w:rPr>
        <w:t xml:space="preserve">que </w:t>
      </w:r>
      <w:r w:rsidR="005043A2" w:rsidRPr="002E6765">
        <w:rPr>
          <w:w w:val="120"/>
          <w:lang w:val="pt-BR"/>
        </w:rPr>
        <w:t xml:space="preserve">o </w:t>
      </w:r>
      <w:r w:rsidR="005043A2" w:rsidRPr="002E6765">
        <w:rPr>
          <w:spacing w:val="-3"/>
          <w:w w:val="120"/>
          <w:lang w:val="pt-BR"/>
        </w:rPr>
        <w:t xml:space="preserve">CONTRATANTE </w:t>
      </w:r>
      <w:r w:rsidR="005043A2" w:rsidRPr="002E6765">
        <w:rPr>
          <w:spacing w:val="4"/>
          <w:w w:val="120"/>
          <w:lang w:val="pt-BR"/>
        </w:rPr>
        <w:t xml:space="preserve">alterar </w:t>
      </w:r>
      <w:r w:rsidR="005043A2" w:rsidRPr="002E6765">
        <w:rPr>
          <w:spacing w:val="2"/>
          <w:w w:val="120"/>
          <w:lang w:val="pt-BR"/>
        </w:rPr>
        <w:t xml:space="preserve">ou </w:t>
      </w:r>
      <w:r w:rsidR="005043A2" w:rsidRPr="002E6765">
        <w:rPr>
          <w:spacing w:val="4"/>
          <w:w w:val="120"/>
          <w:lang w:val="pt-BR"/>
        </w:rPr>
        <w:t xml:space="preserve">rescindir </w:t>
      </w:r>
      <w:r w:rsidR="005043A2" w:rsidRPr="002E6765">
        <w:rPr>
          <w:w w:val="120"/>
          <w:lang w:val="pt-BR"/>
        </w:rPr>
        <w:t xml:space="preserve">o </w:t>
      </w:r>
      <w:r w:rsidR="005043A2" w:rsidRPr="002E6765">
        <w:rPr>
          <w:spacing w:val="4"/>
          <w:w w:val="120"/>
          <w:lang w:val="pt-BR"/>
        </w:rPr>
        <w:t xml:space="preserve">contrato </w:t>
      </w:r>
      <w:r w:rsidR="005043A2" w:rsidRPr="002E6765">
        <w:rPr>
          <w:spacing w:val="5"/>
          <w:w w:val="120"/>
          <w:lang w:val="pt-BR"/>
        </w:rPr>
        <w:t xml:space="preserve">sem restar </w:t>
      </w:r>
      <w:r w:rsidR="005043A2" w:rsidRPr="002E6765">
        <w:rPr>
          <w:spacing w:val="3"/>
          <w:w w:val="120"/>
          <w:lang w:val="pt-BR"/>
        </w:rPr>
        <w:t xml:space="preserve">caracterizada culpa </w:t>
      </w:r>
      <w:r w:rsidR="005043A2" w:rsidRPr="002E6765">
        <w:rPr>
          <w:spacing w:val="4"/>
          <w:w w:val="120"/>
          <w:lang w:val="pt-BR"/>
        </w:rPr>
        <w:t>do</w:t>
      </w:r>
      <w:r w:rsidR="005043A2" w:rsidRPr="002E6765">
        <w:rPr>
          <w:spacing w:val="55"/>
          <w:w w:val="120"/>
          <w:lang w:val="pt-BR"/>
        </w:rPr>
        <w:t xml:space="preserve"> </w:t>
      </w:r>
      <w:r w:rsidR="005043A2" w:rsidRPr="002E6765">
        <w:rPr>
          <w:spacing w:val="-3"/>
          <w:w w:val="120"/>
          <w:lang w:val="pt-BR"/>
        </w:rPr>
        <w:t xml:space="preserve">CONTRATADO, </w:t>
      </w:r>
      <w:r w:rsidR="005043A2" w:rsidRPr="002E6765">
        <w:rPr>
          <w:spacing w:val="4"/>
          <w:w w:val="120"/>
          <w:lang w:val="pt-BR"/>
        </w:rPr>
        <w:t xml:space="preserve">deverá </w:t>
      </w:r>
      <w:r w:rsidR="005043A2" w:rsidRPr="002E6765">
        <w:rPr>
          <w:spacing w:val="5"/>
          <w:w w:val="120"/>
          <w:lang w:val="pt-BR"/>
        </w:rPr>
        <w:t xml:space="preserve">respeitar </w:t>
      </w:r>
      <w:r w:rsidR="005043A2" w:rsidRPr="002E6765">
        <w:rPr>
          <w:w w:val="120"/>
          <w:lang w:val="pt-BR"/>
        </w:rPr>
        <w:t xml:space="preserve">o </w:t>
      </w:r>
      <w:r w:rsidR="005043A2" w:rsidRPr="002E6765">
        <w:rPr>
          <w:spacing w:val="3"/>
          <w:w w:val="120"/>
          <w:lang w:val="pt-BR"/>
        </w:rPr>
        <w:t xml:space="preserve">equilíbrio econômico-financeiro, </w:t>
      </w:r>
      <w:r w:rsidR="005043A2" w:rsidRPr="002E6765">
        <w:rPr>
          <w:spacing w:val="4"/>
          <w:w w:val="120"/>
          <w:lang w:val="pt-BR"/>
        </w:rPr>
        <w:t xml:space="preserve">garantindo-lhe </w:t>
      </w:r>
      <w:r w:rsidR="005043A2" w:rsidRPr="002E6765">
        <w:rPr>
          <w:w w:val="120"/>
          <w:lang w:val="pt-BR"/>
        </w:rPr>
        <w:t xml:space="preserve">o </w:t>
      </w:r>
      <w:r w:rsidR="005043A2" w:rsidRPr="002E6765">
        <w:rPr>
          <w:spacing w:val="5"/>
          <w:w w:val="120"/>
          <w:lang w:val="pt-BR"/>
        </w:rPr>
        <w:t xml:space="preserve">aumento </w:t>
      </w:r>
      <w:r w:rsidR="005043A2" w:rsidRPr="002E6765">
        <w:rPr>
          <w:spacing w:val="4"/>
          <w:w w:val="120"/>
          <w:lang w:val="pt-BR"/>
        </w:rPr>
        <w:t>da</w:t>
      </w:r>
      <w:r w:rsidR="005043A2" w:rsidRPr="002E6765">
        <w:rPr>
          <w:spacing w:val="55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 xml:space="preserve">remuneração respectiva </w:t>
      </w:r>
      <w:r w:rsidR="005043A2" w:rsidRPr="002E6765">
        <w:rPr>
          <w:spacing w:val="2"/>
          <w:w w:val="120"/>
          <w:lang w:val="pt-BR"/>
        </w:rPr>
        <w:t xml:space="preserve">ou </w:t>
      </w:r>
      <w:r w:rsidR="005043A2" w:rsidRPr="002E6765">
        <w:rPr>
          <w:w w:val="120"/>
          <w:lang w:val="pt-BR"/>
        </w:rPr>
        <w:t xml:space="preserve">a </w:t>
      </w:r>
      <w:r w:rsidR="005043A2" w:rsidRPr="002E6765">
        <w:rPr>
          <w:spacing w:val="3"/>
          <w:w w:val="120"/>
          <w:lang w:val="pt-BR"/>
        </w:rPr>
        <w:t xml:space="preserve">indenização </w:t>
      </w:r>
      <w:r w:rsidR="005043A2" w:rsidRPr="002E6765">
        <w:rPr>
          <w:spacing w:val="4"/>
          <w:w w:val="120"/>
          <w:lang w:val="pt-BR"/>
        </w:rPr>
        <w:t xml:space="preserve">por </w:t>
      </w:r>
      <w:r w:rsidR="005043A2" w:rsidRPr="002E6765">
        <w:rPr>
          <w:spacing w:val="7"/>
          <w:w w:val="120"/>
          <w:lang w:val="pt-BR"/>
        </w:rPr>
        <w:t xml:space="preserve">despesas </w:t>
      </w:r>
      <w:r w:rsidR="005043A2" w:rsidRPr="002E6765">
        <w:rPr>
          <w:spacing w:val="-6"/>
          <w:w w:val="120"/>
          <w:lang w:val="pt-BR"/>
        </w:rPr>
        <w:t xml:space="preserve">já </w:t>
      </w:r>
      <w:r w:rsidR="005043A2" w:rsidRPr="002E6765">
        <w:rPr>
          <w:spacing w:val="3"/>
          <w:w w:val="120"/>
          <w:lang w:val="pt-BR"/>
        </w:rPr>
        <w:t>realizadas.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lastRenderedPageBreak/>
        <w:t xml:space="preserve">CLÁUSULA </w:t>
      </w:r>
      <w:r w:rsidR="00C10AFB" w:rsidRPr="002E6765">
        <w:rPr>
          <w:w w:val="125"/>
          <w:lang w:val="pt-BR"/>
        </w:rPr>
        <w:t>NONA</w:t>
      </w:r>
      <w:r w:rsidRPr="002E6765">
        <w:rPr>
          <w:w w:val="125"/>
          <w:lang w:val="pt-BR"/>
        </w:rPr>
        <w:t>:</w:t>
      </w:r>
    </w:p>
    <w:p w:rsidR="005043A2" w:rsidRPr="002E6765" w:rsidRDefault="00C10AFB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0"/>
          <w:lang w:val="pt-BR"/>
        </w:rPr>
        <w:t>9</w:t>
      </w:r>
      <w:r w:rsidR="009061ED" w:rsidRPr="002E6765">
        <w:rPr>
          <w:w w:val="120"/>
          <w:lang w:val="pt-BR"/>
        </w:rPr>
        <w:t xml:space="preserve">.1. </w:t>
      </w:r>
      <w:r w:rsidR="005043A2" w:rsidRPr="002E6765">
        <w:rPr>
          <w:w w:val="120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30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30"/>
          <w:lang w:val="pt-BR"/>
        </w:rPr>
        <w:t>CLÁUSULA DÉCIMA:</w:t>
      </w:r>
    </w:p>
    <w:p w:rsidR="00F66F97" w:rsidRPr="002E6765" w:rsidRDefault="009061ED" w:rsidP="00A06871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w w:val="120"/>
          <w:lang w:val="pt-BR"/>
        </w:rPr>
        <w:t>1</w:t>
      </w:r>
      <w:r w:rsidR="00C10AFB" w:rsidRPr="002E6765">
        <w:rPr>
          <w:w w:val="120"/>
          <w:lang w:val="pt-BR"/>
        </w:rPr>
        <w:t>0</w:t>
      </w:r>
      <w:r w:rsidRPr="002E6765">
        <w:rPr>
          <w:w w:val="120"/>
          <w:lang w:val="pt-BR"/>
        </w:rPr>
        <w:t xml:space="preserve">.1. </w:t>
      </w:r>
      <w:r w:rsidR="00F66F97" w:rsidRPr="002E6765">
        <w:rPr>
          <w:w w:val="120"/>
          <w:lang w:val="pt-BR"/>
        </w:rPr>
        <w:t>Os serviços serão prestados/executados da seguinte forma:</w:t>
      </w:r>
    </w:p>
    <w:p w:rsidR="00F66F97" w:rsidRPr="002E6765" w:rsidRDefault="00F66F97" w:rsidP="00F66F97">
      <w:pPr>
        <w:pStyle w:val="Corpodetexto"/>
        <w:spacing w:line="276" w:lineRule="auto"/>
        <w:ind w:right="134" w:hanging="10"/>
        <w:jc w:val="both"/>
        <w:rPr>
          <w:w w:val="120"/>
          <w:lang w:val="pt-BR"/>
        </w:rPr>
      </w:pPr>
      <w:r w:rsidRPr="002E6765">
        <w:rPr>
          <w:w w:val="120"/>
          <w:lang w:val="pt-BR"/>
        </w:rPr>
        <w:t xml:space="preserve">10.1.1 </w:t>
      </w:r>
      <w:r w:rsidRPr="002E6765">
        <w:rPr>
          <w:rFonts w:ascii="Arial" w:eastAsiaTheme="minorHAnsi" w:hAnsi="Arial" w:cs="Arial"/>
          <w:sz w:val="23"/>
          <w:szCs w:val="23"/>
          <w:lang w:val="pt-BR"/>
        </w:rPr>
        <w:t>O paciente busca a consulta médica através da secretaria de saúde. O médico o avalia, e se necessário solicita o referido exame, devendo o paciente buscar ao departamento de regulação para que através dela seja autorizada a realização do mesmo.</w:t>
      </w:r>
    </w:p>
    <w:p w:rsidR="005043A2" w:rsidRPr="002E6765" w:rsidRDefault="00F66F97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0"/>
          <w:lang w:val="pt-BR"/>
        </w:rPr>
        <w:t xml:space="preserve">10.2. </w:t>
      </w:r>
      <w:r w:rsidR="005043A2" w:rsidRPr="002E6765">
        <w:rPr>
          <w:w w:val="120"/>
          <w:lang w:val="pt-BR"/>
        </w:rPr>
        <w:t xml:space="preserve">A fiscalização </w:t>
      </w:r>
      <w:r w:rsidR="005043A2" w:rsidRPr="002E6765">
        <w:rPr>
          <w:spacing w:val="4"/>
          <w:w w:val="120"/>
          <w:lang w:val="pt-BR"/>
        </w:rPr>
        <w:t xml:space="preserve">do </w:t>
      </w:r>
      <w:r w:rsidR="005043A2" w:rsidRPr="002E6765">
        <w:rPr>
          <w:spacing w:val="6"/>
          <w:w w:val="120"/>
          <w:lang w:val="pt-BR"/>
        </w:rPr>
        <w:t xml:space="preserve">presente </w:t>
      </w:r>
      <w:r w:rsidR="005043A2" w:rsidRPr="002E6765">
        <w:rPr>
          <w:spacing w:val="4"/>
          <w:w w:val="120"/>
          <w:lang w:val="pt-BR"/>
        </w:rPr>
        <w:t xml:space="preserve">contrato </w:t>
      </w:r>
      <w:r w:rsidR="005043A2" w:rsidRPr="002E6765">
        <w:rPr>
          <w:w w:val="120"/>
          <w:lang w:val="pt-BR"/>
        </w:rPr>
        <w:t xml:space="preserve">ficará a </w:t>
      </w:r>
      <w:r w:rsidR="005043A2" w:rsidRPr="002E6765">
        <w:rPr>
          <w:spacing w:val="4"/>
          <w:w w:val="120"/>
          <w:lang w:val="pt-BR"/>
        </w:rPr>
        <w:t xml:space="preserve">cargo do respectivo </w:t>
      </w:r>
      <w:r w:rsidR="005043A2" w:rsidRPr="002E6765">
        <w:rPr>
          <w:spacing w:val="2"/>
          <w:w w:val="120"/>
          <w:lang w:val="pt-BR"/>
        </w:rPr>
        <w:t xml:space="preserve">fiscal </w:t>
      </w:r>
      <w:r w:rsidR="005043A2" w:rsidRPr="002E6765">
        <w:rPr>
          <w:spacing w:val="4"/>
          <w:w w:val="120"/>
          <w:lang w:val="pt-BR"/>
        </w:rPr>
        <w:t xml:space="preserve">de contrato, da </w:t>
      </w:r>
      <w:r w:rsidR="005043A2" w:rsidRPr="002E6765">
        <w:rPr>
          <w:spacing w:val="2"/>
          <w:w w:val="120"/>
          <w:lang w:val="pt-BR"/>
        </w:rPr>
        <w:t>Secretaria Municipal de Saúde</w:t>
      </w:r>
      <w:r w:rsidR="005043A2" w:rsidRPr="002E6765">
        <w:rPr>
          <w:w w:val="120"/>
          <w:lang w:val="pt-BR"/>
        </w:rPr>
        <w:t xml:space="preserve"> e </w:t>
      </w:r>
      <w:r w:rsidR="005043A2" w:rsidRPr="002E6765">
        <w:rPr>
          <w:spacing w:val="5"/>
          <w:w w:val="120"/>
          <w:lang w:val="pt-BR"/>
        </w:rPr>
        <w:t xml:space="preserve">outras entidades </w:t>
      </w:r>
      <w:r w:rsidR="005043A2" w:rsidRPr="002E6765">
        <w:rPr>
          <w:spacing w:val="6"/>
          <w:w w:val="120"/>
          <w:lang w:val="pt-BR"/>
        </w:rPr>
        <w:t xml:space="preserve">designadas </w:t>
      </w:r>
      <w:r w:rsidR="005043A2" w:rsidRPr="002E6765">
        <w:rPr>
          <w:spacing w:val="3"/>
          <w:w w:val="120"/>
          <w:lang w:val="pt-BR"/>
        </w:rPr>
        <w:t xml:space="preserve">pelo </w:t>
      </w:r>
      <w:r w:rsidR="005043A2" w:rsidRPr="002E6765">
        <w:rPr>
          <w:spacing w:val="5"/>
          <w:w w:val="120"/>
          <w:lang w:val="pt-BR"/>
        </w:rPr>
        <w:t xml:space="preserve">contratante </w:t>
      </w:r>
      <w:r w:rsidR="005043A2" w:rsidRPr="002E6765">
        <w:rPr>
          <w:spacing w:val="2"/>
          <w:w w:val="120"/>
          <w:lang w:val="pt-BR"/>
        </w:rPr>
        <w:t xml:space="preserve">ou </w:t>
      </w:r>
      <w:r w:rsidR="005043A2" w:rsidRPr="002E6765">
        <w:rPr>
          <w:spacing w:val="3"/>
          <w:w w:val="120"/>
          <w:lang w:val="pt-BR"/>
        </w:rPr>
        <w:t>pela</w:t>
      </w:r>
      <w:r w:rsidR="005043A2" w:rsidRPr="002E6765">
        <w:rPr>
          <w:spacing w:val="31"/>
          <w:w w:val="120"/>
          <w:lang w:val="pt-BR"/>
        </w:rPr>
        <w:t xml:space="preserve"> </w:t>
      </w:r>
      <w:r w:rsidR="005043A2" w:rsidRPr="002E6765">
        <w:rPr>
          <w:spacing w:val="3"/>
          <w:w w:val="120"/>
          <w:lang w:val="pt-BR"/>
        </w:rPr>
        <w:t>legislação.</w:t>
      </w:r>
    </w:p>
    <w:p w:rsidR="008C1A08" w:rsidRPr="002E6765" w:rsidRDefault="009061ED" w:rsidP="00A06871">
      <w:pPr>
        <w:widowControl/>
        <w:tabs>
          <w:tab w:val="left" w:pos="722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>1</w:t>
      </w:r>
      <w:r w:rsidR="00C10AFB" w:rsidRPr="002E6765">
        <w:rPr>
          <w:rFonts w:eastAsia="Arial"/>
          <w:sz w:val="24"/>
          <w:szCs w:val="24"/>
          <w:lang w:val="pt-BR"/>
        </w:rPr>
        <w:t>0</w:t>
      </w:r>
      <w:r w:rsidRPr="002E6765">
        <w:rPr>
          <w:rFonts w:eastAsia="Arial"/>
          <w:sz w:val="24"/>
          <w:szCs w:val="24"/>
          <w:lang w:val="pt-BR"/>
        </w:rPr>
        <w:t>.</w:t>
      </w:r>
      <w:r w:rsidR="00F66F97" w:rsidRPr="002E6765">
        <w:rPr>
          <w:rFonts w:eastAsia="Arial"/>
          <w:sz w:val="24"/>
          <w:szCs w:val="24"/>
          <w:lang w:val="pt-BR"/>
        </w:rPr>
        <w:t>3</w:t>
      </w:r>
      <w:r w:rsidRPr="002E6765">
        <w:rPr>
          <w:rFonts w:eastAsia="Arial"/>
          <w:sz w:val="24"/>
          <w:szCs w:val="24"/>
          <w:lang w:val="pt-BR"/>
        </w:rPr>
        <w:t xml:space="preserve">. </w:t>
      </w:r>
      <w:r w:rsidR="008C1A08" w:rsidRPr="002E6765">
        <w:rPr>
          <w:rFonts w:eastAsia="Arial"/>
          <w:sz w:val="24"/>
          <w:szCs w:val="24"/>
          <w:lang w:val="pt-BR"/>
        </w:rPr>
        <w:t>Compete a Secretaria Municipal de Saúde acompanhar, supervisionar e denunciar quaisquer irregularidades constatadas, emitir o laudo conclusivo sobre o objeto do presente instrumento, bem como atestar os documentos da despesa, quando comprovada a fiel e pagamento.</w:t>
      </w:r>
    </w:p>
    <w:p w:rsidR="008C1A08" w:rsidRPr="002E6765" w:rsidRDefault="009061ED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  <w:r w:rsidRPr="002E6765">
        <w:rPr>
          <w:rFonts w:eastAsia="Arial"/>
          <w:lang w:val="pt-BR"/>
        </w:rPr>
        <w:t>1</w:t>
      </w:r>
      <w:r w:rsidR="00C10AFB" w:rsidRPr="002E6765">
        <w:rPr>
          <w:rFonts w:eastAsia="Arial"/>
          <w:lang w:val="pt-BR"/>
        </w:rPr>
        <w:t>0</w:t>
      </w:r>
      <w:r w:rsidRPr="002E6765">
        <w:rPr>
          <w:rFonts w:eastAsia="Arial"/>
          <w:lang w:val="pt-BR"/>
        </w:rPr>
        <w:t>.</w:t>
      </w:r>
      <w:r w:rsidR="00F66F97" w:rsidRPr="002E6765">
        <w:rPr>
          <w:rFonts w:eastAsia="Arial"/>
          <w:lang w:val="pt-BR"/>
        </w:rPr>
        <w:t>4</w:t>
      </w:r>
      <w:r w:rsidRPr="002E6765">
        <w:rPr>
          <w:rFonts w:eastAsia="Arial"/>
          <w:lang w:val="pt-BR"/>
        </w:rPr>
        <w:t xml:space="preserve">. </w:t>
      </w:r>
      <w:r w:rsidR="008C1A08" w:rsidRPr="002E6765">
        <w:rPr>
          <w:rFonts w:eastAsia="Arial"/>
          <w:lang w:val="pt-BR"/>
        </w:rPr>
        <w:t xml:space="preserve">Fica designado o servidora </w:t>
      </w:r>
      <w:r w:rsidR="008C1A08" w:rsidRPr="002E6765">
        <w:rPr>
          <w:b/>
          <w:bCs/>
          <w:lang w:val="pt-BR"/>
        </w:rPr>
        <w:t>Andréa de Paula Pompeu de Sena, CPF: 714.185.802-44</w:t>
      </w:r>
      <w:r w:rsidR="008C1A08" w:rsidRPr="002E6765">
        <w:rPr>
          <w:rFonts w:eastAsia="Arial"/>
          <w:lang w:val="pt-BR"/>
        </w:rPr>
        <w:t>, nomeada</w:t>
      </w:r>
      <w:r w:rsidR="00C10AFB" w:rsidRPr="002E6765">
        <w:rPr>
          <w:rFonts w:eastAsia="Arial"/>
          <w:lang w:val="pt-BR"/>
        </w:rPr>
        <w:t xml:space="preserve"> para ser Gestora do contrato </w:t>
      </w:r>
      <w:r w:rsidR="008C1A08" w:rsidRPr="002E6765">
        <w:rPr>
          <w:rFonts w:eastAsia="Arial"/>
          <w:lang w:val="pt-BR"/>
        </w:rPr>
        <w:t xml:space="preserve">e </w:t>
      </w:r>
      <w:r w:rsidR="008C1A08" w:rsidRPr="002E6765">
        <w:rPr>
          <w:b/>
          <w:bCs/>
          <w:lang w:val="pt-BR"/>
        </w:rPr>
        <w:t>Abib Barbosa Francez, CPF: 858.073.382-00</w:t>
      </w:r>
      <w:r w:rsidR="008C1A08" w:rsidRPr="002E6765">
        <w:rPr>
          <w:rFonts w:eastAsia="Arial"/>
          <w:lang w:val="pt-BR"/>
        </w:rPr>
        <w:t xml:space="preserve"> como fiscal do contrato, vinculados a Dispensa de Licitação nº 00.</w:t>
      </w:r>
      <w:r w:rsidR="000706A1" w:rsidRPr="002E6765">
        <w:rPr>
          <w:rFonts w:eastAsia="Arial"/>
          <w:lang w:val="pt-BR"/>
        </w:rPr>
        <w:t>014/2020</w:t>
      </w:r>
      <w:r w:rsidR="008C1A08" w:rsidRPr="002E6765">
        <w:rPr>
          <w:rFonts w:eastAsia="Arial"/>
          <w:lang w:val="pt-BR"/>
        </w:rPr>
        <w:t xml:space="preserve">, celebrado com a </w:t>
      </w:r>
      <w:r w:rsidR="002C4A0A" w:rsidRPr="002E6765">
        <w:rPr>
          <w:rFonts w:eastAsia="Arial"/>
          <w:lang w:val="pt-BR"/>
        </w:rPr>
        <w:t>Clínica</w:t>
      </w:r>
      <w:r w:rsidR="008C1A08" w:rsidRPr="002E6765">
        <w:rPr>
          <w:rFonts w:eastAsia="Arial"/>
          <w:lang w:val="pt-BR"/>
        </w:rPr>
        <w:t xml:space="preserve"> </w:t>
      </w:r>
      <w:r w:rsidR="00B1311A" w:rsidRPr="002E6765">
        <w:rPr>
          <w:spacing w:val="3"/>
          <w:w w:val="120"/>
          <w:lang w:val="pt-BR"/>
        </w:rPr>
        <w:t>J. E. DIAGNÓSTICO LTDA EPP (MASTER DIAGNÓSTICO)</w:t>
      </w:r>
      <w:r w:rsidR="00B1311A" w:rsidRPr="002E6765">
        <w:rPr>
          <w:spacing w:val="2"/>
          <w:w w:val="120"/>
          <w:lang w:val="pt-BR"/>
        </w:rPr>
        <w:t>-</w:t>
      </w:r>
      <w:r w:rsidR="00B1311A" w:rsidRPr="002E6765">
        <w:rPr>
          <w:spacing w:val="-3"/>
          <w:w w:val="120"/>
          <w:lang w:val="pt-BR"/>
        </w:rPr>
        <w:t xml:space="preserve">CNPJ </w:t>
      </w:r>
      <w:r w:rsidR="00B1311A" w:rsidRPr="002E6765">
        <w:rPr>
          <w:spacing w:val="6"/>
          <w:w w:val="120"/>
          <w:lang w:val="pt-BR"/>
        </w:rPr>
        <w:t>n.º 14.009.241/0001-06</w:t>
      </w:r>
      <w:r w:rsidR="008C1A08" w:rsidRPr="002E6765">
        <w:rPr>
          <w:rFonts w:eastAsia="Arial"/>
          <w:lang w:val="pt-BR"/>
        </w:rPr>
        <w:t>,</w:t>
      </w:r>
      <w:r w:rsidR="005B4D01" w:rsidRPr="002E6765">
        <w:rPr>
          <w:rFonts w:eastAsia="Arial"/>
          <w:lang w:val="pt-BR"/>
        </w:rPr>
        <w:t xml:space="preserve"> </w:t>
      </w:r>
      <w:r w:rsidR="008C1A08" w:rsidRPr="002E6765">
        <w:rPr>
          <w:rFonts w:eastAsia="Arial"/>
          <w:lang w:val="pt-BR"/>
        </w:rPr>
        <w:t xml:space="preserve">para </w:t>
      </w:r>
      <w:r w:rsidR="004E6F14" w:rsidRPr="002E6765">
        <w:rPr>
          <w:spacing w:val="6"/>
          <w:w w:val="123"/>
          <w:lang w:val="pt-BR"/>
        </w:rPr>
        <w:t xml:space="preserve">PRESTAÇÃO DE SERVIÇOS ESPECIALIZADOS NA REALIZAÇÃO DE </w:t>
      </w:r>
      <w:r w:rsidR="00BA6113" w:rsidRPr="002E6765">
        <w:rPr>
          <w:spacing w:val="6"/>
          <w:w w:val="123"/>
          <w:lang w:val="pt-BR"/>
        </w:rPr>
        <w:t>EXAMES POR IMAGEM</w:t>
      </w:r>
      <w:r w:rsidR="004E6F14" w:rsidRPr="002E6765">
        <w:rPr>
          <w:spacing w:val="6"/>
          <w:w w:val="123"/>
          <w:lang w:val="pt-BR"/>
        </w:rPr>
        <w:t>, OBJETIVANDO O ENFRENTAMENTO DA PANDEMIA DO COVID-19 (CORONA VIRUS)</w:t>
      </w:r>
      <w:r w:rsidR="008C1A08" w:rsidRPr="002E6765">
        <w:rPr>
          <w:rFonts w:eastAsia="Arial"/>
          <w:lang w:val="pt-BR"/>
        </w:rPr>
        <w:t>.</w:t>
      </w:r>
    </w:p>
    <w:p w:rsidR="008C1A08" w:rsidRPr="002E6765" w:rsidRDefault="008C1A08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 xml:space="preserve">CLÁUSULA DÉCIMA </w:t>
      </w:r>
      <w:r w:rsidR="00C10AFB" w:rsidRPr="002E6765">
        <w:rPr>
          <w:w w:val="125"/>
          <w:lang w:val="pt-BR"/>
        </w:rPr>
        <w:t>PRIMEIRA</w:t>
      </w:r>
      <w:r w:rsidRPr="002E6765">
        <w:rPr>
          <w:w w:val="125"/>
          <w:lang w:val="pt-BR"/>
        </w:rPr>
        <w:t>:</w:t>
      </w:r>
    </w:p>
    <w:p w:rsidR="005043A2" w:rsidRPr="002E6765" w:rsidRDefault="0082644B" w:rsidP="00A06871">
      <w:pPr>
        <w:pStyle w:val="Corpodetexto"/>
        <w:tabs>
          <w:tab w:val="left" w:pos="7171"/>
        </w:tabs>
        <w:spacing w:line="276" w:lineRule="auto"/>
        <w:ind w:right="134" w:hanging="10"/>
        <w:jc w:val="both"/>
        <w:rPr>
          <w:w w:val="157"/>
          <w:lang w:val="pt-BR"/>
        </w:rPr>
      </w:pPr>
      <w:r w:rsidRPr="002E6765">
        <w:rPr>
          <w:w w:val="127"/>
          <w:lang w:val="pt-BR"/>
        </w:rPr>
        <w:t>1</w:t>
      </w:r>
      <w:r w:rsidR="00C10AFB" w:rsidRPr="002E6765">
        <w:rPr>
          <w:w w:val="127"/>
          <w:lang w:val="pt-BR"/>
        </w:rPr>
        <w:t>1</w:t>
      </w:r>
      <w:r w:rsidRPr="002E6765">
        <w:rPr>
          <w:w w:val="127"/>
          <w:lang w:val="pt-BR"/>
        </w:rPr>
        <w:t xml:space="preserve">.1. </w:t>
      </w:r>
      <w:r w:rsidR="005043A2" w:rsidRPr="002E6765">
        <w:rPr>
          <w:w w:val="127"/>
          <w:lang w:val="pt-BR"/>
        </w:rPr>
        <w:t>O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9"/>
          <w:w w:val="116"/>
          <w:lang w:val="pt-BR"/>
        </w:rPr>
        <w:t>p</w:t>
      </w:r>
      <w:r w:rsidR="005043A2" w:rsidRPr="002E6765">
        <w:rPr>
          <w:spacing w:val="4"/>
          <w:w w:val="117"/>
          <w:lang w:val="pt-BR"/>
        </w:rPr>
        <w:t>r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spacing w:val="9"/>
          <w:w w:val="121"/>
          <w:lang w:val="pt-BR"/>
        </w:rPr>
        <w:t>s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spacing w:val="8"/>
          <w:w w:val="117"/>
          <w:lang w:val="pt-BR"/>
        </w:rPr>
        <w:t>n</w:t>
      </w:r>
      <w:r w:rsidR="005043A2" w:rsidRPr="002E6765">
        <w:rPr>
          <w:spacing w:val="7"/>
          <w:w w:val="120"/>
          <w:lang w:val="pt-BR"/>
        </w:rPr>
        <w:t>t</w:t>
      </w:r>
      <w:r w:rsidR="005043A2" w:rsidRPr="002E6765">
        <w:rPr>
          <w:w w:val="123"/>
          <w:lang w:val="pt-BR"/>
        </w:rPr>
        <w:t>e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1"/>
          <w:w w:val="129"/>
          <w:lang w:val="pt-BR"/>
        </w:rPr>
        <w:t>c</w:t>
      </w:r>
      <w:r w:rsidR="005043A2" w:rsidRPr="002E6765">
        <w:rPr>
          <w:spacing w:val="5"/>
          <w:w w:val="115"/>
          <w:lang w:val="pt-BR"/>
        </w:rPr>
        <w:t>o</w:t>
      </w:r>
      <w:r w:rsidR="005043A2" w:rsidRPr="002E6765">
        <w:rPr>
          <w:spacing w:val="8"/>
          <w:w w:val="117"/>
          <w:lang w:val="pt-BR"/>
        </w:rPr>
        <w:t>n</w:t>
      </w:r>
      <w:r w:rsidR="005043A2" w:rsidRPr="002E6765">
        <w:rPr>
          <w:spacing w:val="7"/>
          <w:w w:val="120"/>
          <w:lang w:val="pt-BR"/>
        </w:rPr>
        <w:t>t</w:t>
      </w:r>
      <w:r w:rsidR="005043A2" w:rsidRPr="002E6765">
        <w:rPr>
          <w:spacing w:val="4"/>
          <w:w w:val="117"/>
          <w:lang w:val="pt-BR"/>
        </w:rPr>
        <w:t>r</w:t>
      </w:r>
      <w:r w:rsidR="005043A2" w:rsidRPr="002E6765">
        <w:rPr>
          <w:spacing w:val="6"/>
          <w:w w:val="123"/>
          <w:lang w:val="pt-BR"/>
        </w:rPr>
        <w:t>a</w:t>
      </w:r>
      <w:r w:rsidR="005043A2" w:rsidRPr="002E6765">
        <w:rPr>
          <w:spacing w:val="7"/>
          <w:w w:val="120"/>
          <w:lang w:val="pt-BR"/>
        </w:rPr>
        <w:t>t</w:t>
      </w:r>
      <w:r w:rsidR="005043A2" w:rsidRPr="002E6765">
        <w:rPr>
          <w:w w:val="115"/>
          <w:lang w:val="pt-BR"/>
        </w:rPr>
        <w:t>o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4"/>
          <w:w w:val="117"/>
          <w:lang w:val="pt-BR"/>
        </w:rPr>
        <w:t>r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spacing w:val="9"/>
          <w:w w:val="131"/>
          <w:lang w:val="pt-BR"/>
        </w:rPr>
        <w:t>g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spacing w:val="-5"/>
          <w:w w:val="103"/>
          <w:lang w:val="pt-BR"/>
        </w:rPr>
        <w:t>-</w:t>
      </w:r>
      <w:r w:rsidR="005043A2" w:rsidRPr="002E6765">
        <w:rPr>
          <w:spacing w:val="9"/>
          <w:w w:val="121"/>
          <w:lang w:val="pt-BR"/>
        </w:rPr>
        <w:t>s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w w:val="157"/>
          <w:lang w:val="pt-BR"/>
        </w:rPr>
        <w:t>,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6"/>
          <w:w w:val="123"/>
          <w:lang w:val="pt-BR"/>
        </w:rPr>
        <w:t>a</w:t>
      </w:r>
      <w:r w:rsidR="005043A2" w:rsidRPr="002E6765">
        <w:rPr>
          <w:spacing w:val="-1"/>
          <w:w w:val="116"/>
          <w:lang w:val="pt-BR"/>
        </w:rPr>
        <w:t>i</w:t>
      </w:r>
      <w:r w:rsidR="005043A2" w:rsidRPr="002E6765">
        <w:rPr>
          <w:spacing w:val="8"/>
          <w:w w:val="117"/>
          <w:lang w:val="pt-BR"/>
        </w:rPr>
        <w:t>n</w:t>
      </w:r>
      <w:r w:rsidR="005043A2" w:rsidRPr="002E6765">
        <w:rPr>
          <w:spacing w:val="9"/>
          <w:w w:val="117"/>
          <w:lang w:val="pt-BR"/>
        </w:rPr>
        <w:t>d</w:t>
      </w:r>
      <w:r w:rsidR="005043A2" w:rsidRPr="002E6765">
        <w:rPr>
          <w:spacing w:val="6"/>
          <w:w w:val="123"/>
          <w:lang w:val="pt-BR"/>
        </w:rPr>
        <w:t>a</w:t>
      </w:r>
      <w:r w:rsidR="005043A2" w:rsidRPr="002E6765">
        <w:rPr>
          <w:w w:val="157"/>
          <w:lang w:val="pt-BR"/>
        </w:rPr>
        <w:t>,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9"/>
          <w:w w:val="116"/>
          <w:lang w:val="pt-BR"/>
        </w:rPr>
        <w:t>p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spacing w:val="-1"/>
          <w:w w:val="119"/>
          <w:lang w:val="pt-BR"/>
        </w:rPr>
        <w:t>l</w:t>
      </w:r>
      <w:r w:rsidR="005043A2" w:rsidRPr="002E6765">
        <w:rPr>
          <w:w w:val="123"/>
          <w:lang w:val="pt-BR"/>
        </w:rPr>
        <w:t>a</w:t>
      </w:r>
      <w:r w:rsidR="005043A2" w:rsidRPr="002E6765">
        <w:rPr>
          <w:lang w:val="pt-BR"/>
        </w:rPr>
        <w:t xml:space="preserve"> </w:t>
      </w:r>
      <w:r w:rsidR="00E63D1B" w:rsidRPr="002E6765">
        <w:rPr>
          <w:spacing w:val="1"/>
          <w:w w:val="129"/>
          <w:lang w:val="pt-BR"/>
        </w:rPr>
        <w:t>DISPENSA DE LICITAÇÃO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8"/>
          <w:w w:val="117"/>
          <w:lang w:val="pt-BR"/>
        </w:rPr>
        <w:t>n</w:t>
      </w:r>
      <w:r w:rsidR="005043A2" w:rsidRPr="002E6765">
        <w:rPr>
          <w:spacing w:val="11"/>
          <w:w w:val="157"/>
          <w:lang w:val="pt-BR"/>
        </w:rPr>
        <w:t>.</w:t>
      </w:r>
      <w:r w:rsidR="005043A2" w:rsidRPr="002E6765">
        <w:rPr>
          <w:w w:val="111"/>
          <w:lang w:val="pt-BR"/>
        </w:rPr>
        <w:t>º</w:t>
      </w:r>
      <w:r w:rsidR="005043A2" w:rsidRPr="002E6765">
        <w:rPr>
          <w:lang w:val="pt-BR"/>
        </w:rPr>
        <w:t xml:space="preserve"> </w:t>
      </w:r>
      <w:r w:rsidR="00E63D1B" w:rsidRPr="002E6765">
        <w:rPr>
          <w:lang w:val="pt-BR"/>
        </w:rPr>
        <w:t>00.014/2020</w:t>
      </w:r>
      <w:r w:rsidR="005043A2" w:rsidRPr="002E6765">
        <w:rPr>
          <w:w w:val="157"/>
          <w:lang w:val="pt-BR"/>
        </w:rPr>
        <w:t>,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9"/>
          <w:w w:val="116"/>
          <w:lang w:val="pt-BR"/>
        </w:rPr>
        <w:t>p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spacing w:val="-1"/>
          <w:w w:val="119"/>
          <w:lang w:val="pt-BR"/>
        </w:rPr>
        <w:t>l</w:t>
      </w:r>
      <w:r w:rsidR="005043A2" w:rsidRPr="002E6765">
        <w:rPr>
          <w:w w:val="123"/>
          <w:lang w:val="pt-BR"/>
        </w:rPr>
        <w:t>a</w:t>
      </w:r>
      <w:r w:rsidR="005043A2" w:rsidRPr="002E6765">
        <w:rPr>
          <w:lang w:val="pt-BR"/>
        </w:rPr>
        <w:t xml:space="preserve"> </w:t>
      </w:r>
      <w:r w:rsidR="00694C87" w:rsidRPr="002E6765">
        <w:rPr>
          <w:rFonts w:eastAsia="Arial"/>
          <w:lang w:val="pt-BR"/>
        </w:rPr>
        <w:t>Lei Federal nº. 8.666/93, Lei 13.979/2020, Decreto nº.10.282/2020. Decreto Municipal nº. 054/2020</w:t>
      </w:r>
      <w:r w:rsidR="005043A2" w:rsidRPr="002E6765">
        <w:rPr>
          <w:spacing w:val="16"/>
          <w:lang w:val="pt-BR"/>
        </w:rPr>
        <w:t xml:space="preserve"> 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w w:val="115"/>
          <w:lang w:val="pt-BR"/>
        </w:rPr>
        <w:t>m</w:t>
      </w:r>
      <w:r w:rsidR="005043A2" w:rsidRPr="002E6765">
        <w:rPr>
          <w:spacing w:val="17"/>
          <w:lang w:val="pt-BR"/>
        </w:rPr>
        <w:t xml:space="preserve"> </w:t>
      </w:r>
      <w:r w:rsidR="005043A2" w:rsidRPr="002E6765">
        <w:rPr>
          <w:spacing w:val="7"/>
          <w:w w:val="120"/>
          <w:lang w:val="pt-BR"/>
        </w:rPr>
        <w:t>t</w:t>
      </w:r>
      <w:r w:rsidR="005043A2" w:rsidRPr="002E6765">
        <w:rPr>
          <w:spacing w:val="5"/>
          <w:w w:val="115"/>
          <w:lang w:val="pt-BR"/>
        </w:rPr>
        <w:t>o</w:t>
      </w:r>
      <w:r w:rsidR="005043A2" w:rsidRPr="002E6765">
        <w:rPr>
          <w:spacing w:val="9"/>
          <w:w w:val="117"/>
          <w:lang w:val="pt-BR"/>
        </w:rPr>
        <w:t>d</w:t>
      </w:r>
      <w:r w:rsidR="005043A2" w:rsidRPr="002E6765">
        <w:rPr>
          <w:spacing w:val="5"/>
          <w:w w:val="115"/>
          <w:lang w:val="pt-BR"/>
        </w:rPr>
        <w:t>o</w:t>
      </w:r>
      <w:r w:rsidR="005043A2" w:rsidRPr="002E6765">
        <w:rPr>
          <w:w w:val="121"/>
          <w:lang w:val="pt-BR"/>
        </w:rPr>
        <w:t>s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5"/>
          <w:w w:val="115"/>
          <w:lang w:val="pt-BR"/>
        </w:rPr>
        <w:t>o</w:t>
      </w:r>
      <w:r w:rsidR="005043A2" w:rsidRPr="002E6765">
        <w:rPr>
          <w:w w:val="121"/>
          <w:lang w:val="pt-BR"/>
        </w:rPr>
        <w:t>s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9"/>
          <w:w w:val="121"/>
          <w:lang w:val="pt-BR"/>
        </w:rPr>
        <w:t>s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spacing w:val="8"/>
          <w:w w:val="118"/>
          <w:lang w:val="pt-BR"/>
        </w:rPr>
        <w:t>u</w:t>
      </w:r>
      <w:r w:rsidR="005043A2" w:rsidRPr="002E6765">
        <w:rPr>
          <w:w w:val="121"/>
          <w:lang w:val="pt-BR"/>
        </w:rPr>
        <w:t>s</w:t>
      </w:r>
      <w:r w:rsidR="005043A2" w:rsidRPr="002E6765">
        <w:rPr>
          <w:lang w:val="pt-BR"/>
        </w:rPr>
        <w:t xml:space="preserve"> </w:t>
      </w:r>
      <w:r w:rsidR="005043A2" w:rsidRPr="002E6765">
        <w:rPr>
          <w:spacing w:val="7"/>
          <w:w w:val="120"/>
          <w:lang w:val="pt-BR"/>
        </w:rPr>
        <w:t>t</w:t>
      </w:r>
      <w:r w:rsidR="005043A2" w:rsidRPr="002E6765">
        <w:rPr>
          <w:spacing w:val="7"/>
          <w:w w:val="123"/>
          <w:lang w:val="pt-BR"/>
        </w:rPr>
        <w:t>e</w:t>
      </w:r>
      <w:r w:rsidR="005043A2" w:rsidRPr="002E6765">
        <w:rPr>
          <w:spacing w:val="4"/>
          <w:w w:val="117"/>
          <w:lang w:val="pt-BR"/>
        </w:rPr>
        <w:t>r</w:t>
      </w:r>
      <w:r w:rsidR="005043A2" w:rsidRPr="002E6765">
        <w:rPr>
          <w:spacing w:val="-1"/>
          <w:w w:val="115"/>
          <w:lang w:val="pt-BR"/>
        </w:rPr>
        <w:t>m</w:t>
      </w:r>
      <w:r w:rsidR="005043A2" w:rsidRPr="002E6765">
        <w:rPr>
          <w:spacing w:val="5"/>
          <w:w w:val="115"/>
          <w:lang w:val="pt-BR"/>
        </w:rPr>
        <w:t>o</w:t>
      </w:r>
      <w:r w:rsidR="005043A2" w:rsidRPr="002E6765">
        <w:rPr>
          <w:spacing w:val="9"/>
          <w:w w:val="121"/>
          <w:lang w:val="pt-BR"/>
        </w:rPr>
        <w:t>s</w:t>
      </w:r>
      <w:r w:rsidR="005043A2" w:rsidRPr="002E6765">
        <w:rPr>
          <w:w w:val="157"/>
          <w:lang w:val="pt-BR"/>
        </w:rPr>
        <w:t>.</w:t>
      </w:r>
    </w:p>
    <w:p w:rsidR="005043A2" w:rsidRPr="002E6765" w:rsidRDefault="005043A2" w:rsidP="00A06871">
      <w:pPr>
        <w:pStyle w:val="Corpodetexto"/>
        <w:tabs>
          <w:tab w:val="left" w:pos="7171"/>
        </w:tabs>
        <w:spacing w:line="276" w:lineRule="auto"/>
        <w:ind w:right="134" w:hanging="10"/>
        <w:jc w:val="both"/>
        <w:rPr>
          <w:w w:val="157"/>
          <w:lang w:val="pt-BR"/>
        </w:rPr>
      </w:pPr>
    </w:p>
    <w:p w:rsidR="005043A2" w:rsidRPr="002E6765" w:rsidRDefault="005043A2" w:rsidP="00A06871">
      <w:pPr>
        <w:pStyle w:val="Corpodetexto"/>
        <w:tabs>
          <w:tab w:val="left" w:pos="7171"/>
        </w:tabs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0"/>
          <w:lang w:val="pt-BR"/>
        </w:rPr>
        <w:t xml:space="preserve">CLÁUSULA </w:t>
      </w:r>
      <w:r w:rsidRPr="002E6765">
        <w:rPr>
          <w:spacing w:val="-3"/>
          <w:w w:val="120"/>
          <w:lang w:val="pt-BR"/>
        </w:rPr>
        <w:t xml:space="preserve">DÉCIMA </w:t>
      </w:r>
      <w:r w:rsidR="00C10AFB" w:rsidRPr="002E6765">
        <w:rPr>
          <w:w w:val="120"/>
          <w:lang w:val="pt-BR"/>
        </w:rPr>
        <w:t>SEGUNDA</w:t>
      </w:r>
      <w:r w:rsidRPr="002E6765">
        <w:rPr>
          <w:w w:val="120"/>
          <w:lang w:val="pt-BR"/>
        </w:rPr>
        <w:t>:</w:t>
      </w:r>
    </w:p>
    <w:p w:rsidR="00D530EC" w:rsidRPr="002E6765" w:rsidRDefault="0082644B" w:rsidP="00A06871">
      <w:pPr>
        <w:pStyle w:val="Corpodetexto"/>
        <w:spacing w:line="276" w:lineRule="auto"/>
        <w:ind w:right="134" w:hanging="10"/>
        <w:jc w:val="both"/>
        <w:rPr>
          <w:rFonts w:eastAsia="Arial"/>
          <w:lang w:val="pt-BR"/>
        </w:rPr>
      </w:pPr>
      <w:r w:rsidRPr="002E6765">
        <w:rPr>
          <w:spacing w:val="5"/>
          <w:w w:val="120"/>
          <w:lang w:val="pt-BR"/>
        </w:rPr>
        <w:t>1</w:t>
      </w:r>
      <w:r w:rsidR="00C10AFB" w:rsidRPr="002E6765">
        <w:rPr>
          <w:spacing w:val="5"/>
          <w:w w:val="120"/>
          <w:lang w:val="pt-BR"/>
        </w:rPr>
        <w:t>2</w:t>
      </w:r>
      <w:r w:rsidRPr="002E6765">
        <w:rPr>
          <w:spacing w:val="5"/>
          <w:w w:val="120"/>
          <w:lang w:val="pt-BR"/>
        </w:rPr>
        <w:t xml:space="preserve">.1. </w:t>
      </w:r>
      <w:r w:rsidR="005043A2" w:rsidRPr="002E6765">
        <w:rPr>
          <w:spacing w:val="5"/>
          <w:w w:val="120"/>
          <w:lang w:val="pt-BR"/>
        </w:rPr>
        <w:t xml:space="preserve">Este </w:t>
      </w:r>
      <w:r w:rsidR="005043A2" w:rsidRPr="002E6765">
        <w:rPr>
          <w:spacing w:val="4"/>
          <w:w w:val="120"/>
          <w:lang w:val="pt-BR"/>
        </w:rPr>
        <w:t xml:space="preserve">Contrato </w:t>
      </w:r>
      <w:r w:rsidR="005043A2" w:rsidRPr="002E6765">
        <w:rPr>
          <w:spacing w:val="5"/>
          <w:w w:val="120"/>
          <w:lang w:val="pt-BR"/>
        </w:rPr>
        <w:t xml:space="preserve">poderá ser aditado </w:t>
      </w:r>
      <w:r w:rsidR="005043A2" w:rsidRPr="002E6765">
        <w:rPr>
          <w:w w:val="120"/>
          <w:lang w:val="pt-BR"/>
        </w:rPr>
        <w:t xml:space="preserve">a </w:t>
      </w:r>
      <w:r w:rsidR="005043A2" w:rsidRPr="002E6765">
        <w:rPr>
          <w:spacing w:val="5"/>
          <w:w w:val="120"/>
          <w:lang w:val="pt-BR"/>
        </w:rPr>
        <w:t xml:space="preserve">qualquer </w:t>
      </w:r>
      <w:r w:rsidR="005043A2" w:rsidRPr="002E6765">
        <w:rPr>
          <w:spacing w:val="4"/>
          <w:w w:val="120"/>
          <w:lang w:val="pt-BR"/>
        </w:rPr>
        <w:t>tempo, mediante acordo</w:t>
      </w:r>
      <w:r w:rsidR="005043A2" w:rsidRPr="002E6765">
        <w:rPr>
          <w:spacing w:val="55"/>
          <w:w w:val="120"/>
          <w:lang w:val="pt-BR"/>
        </w:rPr>
        <w:t xml:space="preserve"> </w:t>
      </w:r>
      <w:r w:rsidR="005043A2" w:rsidRPr="002E6765">
        <w:rPr>
          <w:spacing w:val="2"/>
          <w:w w:val="120"/>
          <w:lang w:val="pt-BR"/>
        </w:rPr>
        <w:t xml:space="preserve">formal </w:t>
      </w:r>
      <w:r w:rsidR="005043A2" w:rsidRPr="002E6765">
        <w:rPr>
          <w:spacing w:val="5"/>
          <w:w w:val="120"/>
          <w:lang w:val="pt-BR"/>
        </w:rPr>
        <w:t xml:space="preserve">entre </w:t>
      </w:r>
      <w:r w:rsidR="005043A2" w:rsidRPr="002E6765">
        <w:rPr>
          <w:spacing w:val="3"/>
          <w:w w:val="120"/>
          <w:lang w:val="pt-BR"/>
        </w:rPr>
        <w:t xml:space="preserve">as </w:t>
      </w:r>
      <w:r w:rsidR="005043A2" w:rsidRPr="002E6765">
        <w:rPr>
          <w:spacing w:val="6"/>
          <w:w w:val="120"/>
          <w:lang w:val="pt-BR"/>
        </w:rPr>
        <w:t>partes,</w:t>
      </w:r>
      <w:r w:rsidR="005043A2" w:rsidRPr="002E6765">
        <w:rPr>
          <w:spacing w:val="59"/>
          <w:w w:val="120"/>
          <w:lang w:val="pt-BR"/>
        </w:rPr>
        <w:t xml:space="preserve"> </w:t>
      </w:r>
      <w:r w:rsidR="005043A2" w:rsidRPr="002E6765">
        <w:rPr>
          <w:spacing w:val="6"/>
          <w:w w:val="120"/>
          <w:lang w:val="pt-BR"/>
        </w:rPr>
        <w:t xml:space="preserve">resguardadas </w:t>
      </w:r>
      <w:r w:rsidR="005043A2" w:rsidRPr="002E6765">
        <w:rPr>
          <w:spacing w:val="3"/>
          <w:w w:val="120"/>
          <w:lang w:val="pt-BR"/>
        </w:rPr>
        <w:t xml:space="preserve">as </w:t>
      </w:r>
      <w:r w:rsidR="005043A2" w:rsidRPr="002E6765">
        <w:rPr>
          <w:spacing w:val="5"/>
          <w:w w:val="120"/>
          <w:lang w:val="pt-BR"/>
        </w:rPr>
        <w:t xml:space="preserve">suas </w:t>
      </w:r>
      <w:r w:rsidR="005043A2" w:rsidRPr="002E6765">
        <w:rPr>
          <w:spacing w:val="3"/>
          <w:w w:val="120"/>
          <w:lang w:val="pt-BR"/>
        </w:rPr>
        <w:t>condições</w:t>
      </w:r>
      <w:r w:rsidR="005043A2" w:rsidRPr="002E6765">
        <w:rPr>
          <w:spacing w:val="-14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essenciais</w:t>
      </w:r>
      <w:r w:rsidR="00D530EC" w:rsidRPr="002E6765">
        <w:rPr>
          <w:spacing w:val="4"/>
          <w:w w:val="120"/>
          <w:lang w:val="pt-BR"/>
        </w:rPr>
        <w:t xml:space="preserve">, podendo ser aditados </w:t>
      </w:r>
      <w:r w:rsidR="00D530EC" w:rsidRPr="002E6765">
        <w:rPr>
          <w:bCs/>
          <w:iCs/>
          <w:lang w:val="pt-BR"/>
        </w:rPr>
        <w:t xml:space="preserve">na forma do </w:t>
      </w:r>
      <w:r w:rsidR="00D530EC" w:rsidRPr="002E6765">
        <w:rPr>
          <w:lang w:val="pt-BR" w:eastAsia="pt-BR"/>
        </w:rPr>
        <w:t>Art. 4º-I</w:t>
      </w:r>
      <w:r w:rsidR="00D530EC" w:rsidRPr="002E6765">
        <w:rPr>
          <w:bCs/>
          <w:iCs/>
          <w:lang w:val="pt-BR"/>
        </w:rPr>
        <w:t xml:space="preserve"> </w:t>
      </w:r>
      <w:hyperlink r:id="rId7" w:history="1">
        <w:r w:rsidR="00D530EC" w:rsidRPr="002E6765">
          <w:rPr>
            <w:bCs/>
            <w:lang w:val="pt-BR" w:eastAsia="pt-BR"/>
          </w:rPr>
          <w:t>LEI Nº 13.979, DE 6 DE FEVEREIRO DE 2020</w:t>
        </w:r>
      </w:hyperlink>
      <w:r w:rsidR="00D530EC" w:rsidRPr="002E6765">
        <w:rPr>
          <w:rFonts w:eastAsia="Arial"/>
          <w:lang w:val="pt-BR"/>
        </w:rPr>
        <w:t>.</w:t>
      </w:r>
    </w:p>
    <w:p w:rsidR="00D530EC" w:rsidRPr="002E6765" w:rsidRDefault="00D530EC" w:rsidP="00A06871">
      <w:pPr>
        <w:pStyle w:val="Citao"/>
        <w:spacing w:before="0" w:line="276" w:lineRule="auto"/>
        <w:ind w:right="-1"/>
        <w:rPr>
          <w:rFonts w:ascii="Times New Roman" w:hAnsi="Times New Roman" w:cs="Times New Roman"/>
          <w:color w:val="auto"/>
          <w:sz w:val="24"/>
          <w:lang w:val="pt-BR"/>
        </w:rPr>
      </w:pPr>
      <w:r w:rsidRPr="002E6765">
        <w:rPr>
          <w:rFonts w:ascii="Times New Roman" w:hAnsi="Times New Roman" w:cs="Times New Roman"/>
          <w:b/>
          <w:color w:val="auto"/>
          <w:sz w:val="24"/>
          <w:lang w:val="pt-BR"/>
        </w:rPr>
        <w:t>Nota Explicativa</w:t>
      </w:r>
      <w:r w:rsidRPr="002E6765">
        <w:rPr>
          <w:rFonts w:ascii="Times New Roman" w:hAnsi="Times New Roman" w:cs="Times New Roman"/>
          <w:color w:val="auto"/>
          <w:sz w:val="24"/>
          <w:lang w:val="pt-BR"/>
        </w:rPr>
        <w:t xml:space="preserve">: </w:t>
      </w:r>
      <w:r w:rsidRPr="002E6765">
        <w:rPr>
          <w:rFonts w:ascii="Times New Roman" w:eastAsia="Times New Roman" w:hAnsi="Times New Roman" w:cs="Times New Roman"/>
          <w:color w:val="auto"/>
          <w:sz w:val="24"/>
          <w:lang w:val="pt-BR" w:eastAsia="pt-BR"/>
        </w:rPr>
        <w:t>Art. 4º-I Para os contratos decorrentes dos procedimentos previstos nesta Lei, a administração pública poderá prever que os contratados fiquem obrigados a aceitar, nas mesmas condições contratuais, acréscimos ou supressões ao objeto contratado, em até cinquenta por cento do valor inicial atualizado do contrato.</w:t>
      </w:r>
      <w:r w:rsidRPr="002E6765">
        <w:rPr>
          <w:rFonts w:ascii="Times New Roman" w:hAnsi="Times New Roman" w:cs="Times New Roman"/>
          <w:color w:val="auto"/>
          <w:sz w:val="24"/>
          <w:lang w:val="pt-BR" w:eastAsia="pt-BR"/>
        </w:rPr>
        <w:t xml:space="preserve"> </w:t>
      </w:r>
      <w:hyperlink r:id="rId8" w:anchor="art1" w:history="1">
        <w:r w:rsidRPr="002E6765">
          <w:rPr>
            <w:rFonts w:ascii="Times New Roman" w:eastAsia="Times New Roman" w:hAnsi="Times New Roman" w:cs="Times New Roman"/>
            <w:color w:val="auto"/>
            <w:sz w:val="24"/>
            <w:u w:val="single"/>
            <w:shd w:val="clear" w:color="auto" w:fill="FFFFFF"/>
            <w:lang w:val="pt-BR" w:eastAsia="pt-BR"/>
          </w:rPr>
          <w:t>(Incluído pela Medida Provisória nº 926, de 2020)</w:t>
        </w:r>
      </w:hyperlink>
    </w:p>
    <w:p w:rsidR="00D530EC" w:rsidRPr="002E6765" w:rsidRDefault="00D530EC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 xml:space="preserve">CLÁUSULA DÉCIMA </w:t>
      </w:r>
      <w:r w:rsidR="00C10AFB" w:rsidRPr="002E6765">
        <w:rPr>
          <w:w w:val="125"/>
          <w:lang w:val="pt-BR"/>
        </w:rPr>
        <w:t>TERCEIRA</w:t>
      </w:r>
      <w:r w:rsidRPr="002E6765">
        <w:rPr>
          <w:w w:val="125"/>
          <w:lang w:val="pt-BR"/>
        </w:rPr>
        <w:t>:</w:t>
      </w:r>
    </w:p>
    <w:p w:rsidR="005043A2" w:rsidRPr="002E6765" w:rsidRDefault="0082644B" w:rsidP="00A06871">
      <w:pPr>
        <w:pStyle w:val="Corpodetexto"/>
        <w:spacing w:line="276" w:lineRule="auto"/>
        <w:ind w:right="134" w:hanging="10"/>
        <w:jc w:val="both"/>
        <w:rPr>
          <w:spacing w:val="6"/>
          <w:w w:val="120"/>
          <w:lang w:val="pt-BR"/>
        </w:rPr>
      </w:pPr>
      <w:r w:rsidRPr="002E6765">
        <w:rPr>
          <w:spacing w:val="3"/>
          <w:w w:val="120"/>
          <w:lang w:val="pt-BR"/>
        </w:rPr>
        <w:lastRenderedPageBreak/>
        <w:t>1</w:t>
      </w:r>
      <w:r w:rsidR="00C10AFB" w:rsidRPr="002E6765">
        <w:rPr>
          <w:spacing w:val="3"/>
          <w:w w:val="120"/>
          <w:lang w:val="pt-BR"/>
        </w:rPr>
        <w:t>3</w:t>
      </w:r>
      <w:r w:rsidRPr="002E6765">
        <w:rPr>
          <w:spacing w:val="3"/>
          <w:w w:val="120"/>
          <w:lang w:val="pt-BR"/>
        </w:rPr>
        <w:t xml:space="preserve">.1. </w:t>
      </w:r>
      <w:r w:rsidR="005043A2" w:rsidRPr="002E6765">
        <w:rPr>
          <w:spacing w:val="3"/>
          <w:w w:val="120"/>
          <w:lang w:val="pt-BR"/>
        </w:rPr>
        <w:t xml:space="preserve">As comunicações </w:t>
      </w:r>
      <w:r w:rsidR="005043A2" w:rsidRPr="002E6765">
        <w:rPr>
          <w:w w:val="120"/>
          <w:lang w:val="pt-BR"/>
        </w:rPr>
        <w:t xml:space="preserve">com </w:t>
      </w:r>
      <w:r w:rsidR="005043A2" w:rsidRPr="002E6765">
        <w:rPr>
          <w:spacing w:val="4"/>
          <w:w w:val="120"/>
          <w:lang w:val="pt-BR"/>
        </w:rPr>
        <w:t xml:space="preserve">origem </w:t>
      </w:r>
      <w:r w:rsidR="005043A2" w:rsidRPr="002E6765">
        <w:rPr>
          <w:spacing w:val="6"/>
          <w:w w:val="120"/>
          <w:lang w:val="pt-BR"/>
        </w:rPr>
        <w:t xml:space="preserve">neste </w:t>
      </w:r>
      <w:r w:rsidR="005043A2" w:rsidRPr="002E6765">
        <w:rPr>
          <w:spacing w:val="4"/>
          <w:w w:val="120"/>
          <w:lang w:val="pt-BR"/>
        </w:rPr>
        <w:t xml:space="preserve">contrato deverão </w:t>
      </w:r>
      <w:r w:rsidR="005043A2" w:rsidRPr="002E6765">
        <w:rPr>
          <w:spacing w:val="5"/>
          <w:w w:val="120"/>
          <w:lang w:val="pt-BR"/>
        </w:rPr>
        <w:t xml:space="preserve">ser </w:t>
      </w:r>
      <w:r w:rsidR="005043A2" w:rsidRPr="002E6765">
        <w:rPr>
          <w:w w:val="120"/>
          <w:lang w:val="pt-BR"/>
        </w:rPr>
        <w:t xml:space="preserve">formais e </w:t>
      </w:r>
      <w:r w:rsidR="005043A2" w:rsidRPr="002E6765">
        <w:rPr>
          <w:spacing w:val="6"/>
          <w:w w:val="120"/>
          <w:lang w:val="pt-BR"/>
        </w:rPr>
        <w:t xml:space="preserve">expressas, </w:t>
      </w:r>
      <w:r w:rsidR="005043A2" w:rsidRPr="002E6765">
        <w:rPr>
          <w:spacing w:val="4"/>
          <w:w w:val="120"/>
          <w:lang w:val="pt-BR"/>
        </w:rPr>
        <w:t xml:space="preserve">por </w:t>
      </w:r>
      <w:r w:rsidR="005043A2" w:rsidRPr="002E6765">
        <w:rPr>
          <w:w w:val="120"/>
          <w:lang w:val="pt-BR"/>
        </w:rPr>
        <w:t xml:space="preserve">meio </w:t>
      </w:r>
      <w:r w:rsidR="005043A2" w:rsidRPr="002E6765">
        <w:rPr>
          <w:spacing w:val="4"/>
          <w:w w:val="120"/>
          <w:lang w:val="pt-BR"/>
        </w:rPr>
        <w:t xml:space="preserve">de carta, </w:t>
      </w:r>
      <w:r w:rsidR="005043A2" w:rsidRPr="002E6765">
        <w:rPr>
          <w:spacing w:val="5"/>
          <w:w w:val="120"/>
          <w:lang w:val="pt-BR"/>
        </w:rPr>
        <w:t>que somente</w:t>
      </w:r>
      <w:r w:rsidR="005043A2" w:rsidRPr="002E6765">
        <w:rPr>
          <w:spacing w:val="19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terá</w:t>
      </w:r>
      <w:r w:rsidR="005043A2" w:rsidRPr="002E6765">
        <w:rPr>
          <w:spacing w:val="18"/>
          <w:w w:val="120"/>
          <w:lang w:val="pt-BR"/>
        </w:rPr>
        <w:t xml:space="preserve"> </w:t>
      </w:r>
      <w:r w:rsidR="005043A2" w:rsidRPr="002E6765">
        <w:rPr>
          <w:spacing w:val="3"/>
          <w:w w:val="120"/>
          <w:lang w:val="pt-BR"/>
        </w:rPr>
        <w:t>validade</w:t>
      </w:r>
      <w:r w:rsidR="005043A2" w:rsidRPr="002E6765">
        <w:rPr>
          <w:spacing w:val="19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se</w:t>
      </w:r>
      <w:r w:rsidR="005043A2" w:rsidRPr="002E6765">
        <w:rPr>
          <w:spacing w:val="19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enviada</w:t>
      </w:r>
      <w:r w:rsidR="005043A2" w:rsidRPr="002E6765">
        <w:rPr>
          <w:spacing w:val="18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mediante</w:t>
      </w:r>
      <w:r w:rsidR="005043A2" w:rsidRPr="002E6765">
        <w:rPr>
          <w:spacing w:val="19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registro</w:t>
      </w:r>
      <w:r w:rsidR="005043A2" w:rsidRPr="002E6765">
        <w:rPr>
          <w:spacing w:val="17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de</w:t>
      </w:r>
      <w:r w:rsidR="005043A2" w:rsidRPr="002E6765">
        <w:rPr>
          <w:spacing w:val="19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recebimento</w:t>
      </w:r>
      <w:r w:rsidR="005043A2" w:rsidRPr="002E6765">
        <w:rPr>
          <w:spacing w:val="17"/>
          <w:w w:val="120"/>
          <w:lang w:val="pt-BR"/>
        </w:rPr>
        <w:t xml:space="preserve"> </w:t>
      </w:r>
      <w:r w:rsidR="005043A2" w:rsidRPr="002E6765">
        <w:rPr>
          <w:spacing w:val="2"/>
          <w:w w:val="120"/>
          <w:lang w:val="pt-BR"/>
        </w:rPr>
        <w:t>ou</w:t>
      </w:r>
      <w:r w:rsidR="005043A2" w:rsidRPr="002E6765">
        <w:rPr>
          <w:spacing w:val="21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por</w:t>
      </w:r>
      <w:r w:rsidR="005043A2" w:rsidRPr="002E6765">
        <w:rPr>
          <w:spacing w:val="17"/>
          <w:w w:val="120"/>
          <w:lang w:val="pt-BR"/>
        </w:rPr>
        <w:t xml:space="preserve"> </w:t>
      </w:r>
      <w:r w:rsidR="005043A2" w:rsidRPr="002E6765">
        <w:rPr>
          <w:w w:val="120"/>
          <w:lang w:val="pt-BR"/>
        </w:rPr>
        <w:t>fax,</w:t>
      </w:r>
      <w:r w:rsidR="005043A2" w:rsidRPr="002E6765">
        <w:rPr>
          <w:spacing w:val="11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transmitido</w:t>
      </w:r>
      <w:r w:rsidR="005043A2" w:rsidRPr="002E6765">
        <w:rPr>
          <w:spacing w:val="17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pelas</w:t>
      </w:r>
      <w:r w:rsidR="005043A2" w:rsidRPr="002E6765">
        <w:rPr>
          <w:spacing w:val="22"/>
          <w:w w:val="120"/>
          <w:lang w:val="pt-BR"/>
        </w:rPr>
        <w:t xml:space="preserve"> </w:t>
      </w:r>
      <w:r w:rsidR="005043A2" w:rsidRPr="002E6765">
        <w:rPr>
          <w:spacing w:val="6"/>
          <w:w w:val="120"/>
          <w:lang w:val="pt-BR"/>
        </w:rPr>
        <w:t>partes.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</w:p>
    <w:p w:rsidR="000A70B7" w:rsidRPr="002E6765" w:rsidRDefault="0005143E" w:rsidP="00A06871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2E6765">
        <w:rPr>
          <w:w w:val="125"/>
          <w:sz w:val="24"/>
          <w:szCs w:val="24"/>
          <w:lang w:val="pt-BR"/>
        </w:rPr>
        <w:t>CLÁUSULA DÉCIMA QU</w:t>
      </w:r>
      <w:r w:rsidR="00C10AFB" w:rsidRPr="002E6765">
        <w:rPr>
          <w:w w:val="125"/>
          <w:sz w:val="24"/>
          <w:szCs w:val="24"/>
          <w:lang w:val="pt-BR"/>
        </w:rPr>
        <w:t>AR</w:t>
      </w:r>
      <w:r w:rsidRPr="002E6765">
        <w:rPr>
          <w:w w:val="125"/>
          <w:sz w:val="24"/>
          <w:szCs w:val="24"/>
          <w:lang w:val="pt-BR"/>
        </w:rPr>
        <w:t>TA:</w:t>
      </w:r>
    </w:p>
    <w:p w:rsidR="00C10AFB" w:rsidRPr="002E6765" w:rsidRDefault="000A70B7" w:rsidP="00C10AFB">
      <w:pPr>
        <w:pStyle w:val="PargrafodaLista"/>
        <w:widowControl/>
        <w:numPr>
          <w:ilvl w:val="1"/>
          <w:numId w:val="15"/>
        </w:numPr>
        <w:autoSpaceDE/>
        <w:autoSpaceDN/>
        <w:spacing w:line="276" w:lineRule="auto"/>
        <w:ind w:left="0" w:firstLine="0"/>
        <w:jc w:val="both"/>
        <w:rPr>
          <w:rFonts w:eastAsia="Arial"/>
          <w:b/>
          <w:sz w:val="24"/>
          <w:szCs w:val="24"/>
          <w:lang w:val="pt-BR"/>
        </w:rPr>
      </w:pPr>
      <w:r w:rsidRPr="002E6765">
        <w:rPr>
          <w:rFonts w:eastAsia="Arial"/>
          <w:b/>
          <w:sz w:val="24"/>
          <w:szCs w:val="24"/>
          <w:lang w:val="pt-BR"/>
        </w:rPr>
        <w:t xml:space="preserve">A </w:t>
      </w:r>
      <w:r w:rsidRPr="002E6765">
        <w:rPr>
          <w:rFonts w:eastAsia="Arial"/>
          <w:b/>
          <w:i/>
          <w:sz w:val="24"/>
          <w:szCs w:val="24"/>
          <w:lang w:val="pt-BR"/>
        </w:rPr>
        <w:t>CONTRATADA</w:t>
      </w:r>
      <w:r w:rsidRPr="002E6765">
        <w:rPr>
          <w:rFonts w:eastAsia="Arial"/>
          <w:b/>
          <w:sz w:val="24"/>
          <w:szCs w:val="24"/>
          <w:lang w:val="pt-BR"/>
        </w:rPr>
        <w:t xml:space="preserve"> </w:t>
      </w:r>
      <w:r w:rsidRPr="002E6765">
        <w:rPr>
          <w:rFonts w:eastAsia="Arial"/>
          <w:sz w:val="24"/>
          <w:szCs w:val="24"/>
          <w:lang w:val="pt-BR"/>
        </w:rPr>
        <w:t>é responsável por todas as obrigações sociais de</w:t>
      </w:r>
      <w:r w:rsidRPr="002E6765">
        <w:rPr>
          <w:rFonts w:eastAsia="Arial"/>
          <w:b/>
          <w:sz w:val="24"/>
          <w:szCs w:val="24"/>
          <w:lang w:val="pt-BR"/>
        </w:rPr>
        <w:t xml:space="preserve"> </w:t>
      </w:r>
      <w:r w:rsidRPr="002E6765">
        <w:rPr>
          <w:rFonts w:eastAsia="Arial"/>
          <w:sz w:val="24"/>
          <w:szCs w:val="24"/>
          <w:lang w:val="pt-BR"/>
        </w:rPr>
        <w:t xml:space="preserve">proteção aos seus profissionais, bem como todas as despesas necessárias para a execução do objeto desta licitação, incluindo despesas e deslocamento, estadia, alimentação, salários, encargos sociais, previdenciários, comerciais e trabalhistas, equipamento de proteção individual e quaisquer outros que fizerem necessários ao cumprimento das obrigações decorrentes deste contrato, isentando totalmente a </w:t>
      </w:r>
      <w:r w:rsidRPr="002E6765">
        <w:rPr>
          <w:rFonts w:eastAsia="Arial"/>
          <w:b/>
          <w:i/>
          <w:sz w:val="24"/>
          <w:szCs w:val="24"/>
          <w:lang w:val="pt-BR"/>
        </w:rPr>
        <w:t>CONTRATANTE.</w:t>
      </w:r>
    </w:p>
    <w:p w:rsidR="00C10AFB" w:rsidRPr="002E6765" w:rsidRDefault="000A70B7" w:rsidP="00C10AFB">
      <w:pPr>
        <w:pStyle w:val="PargrafodaLista"/>
        <w:widowControl/>
        <w:numPr>
          <w:ilvl w:val="1"/>
          <w:numId w:val="15"/>
        </w:numPr>
        <w:autoSpaceDE/>
        <w:autoSpaceDN/>
        <w:spacing w:line="276" w:lineRule="auto"/>
        <w:ind w:left="0" w:firstLine="0"/>
        <w:jc w:val="both"/>
        <w:rPr>
          <w:rFonts w:eastAsia="Arial"/>
          <w:b/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>Nos termos do art. 86 da Lei Federal n° 8.666/1993, fica estipulado o percentual de 0,5% (meio por cento) sobre o valor inadimplido, a título de multa de mora, por dia de atraso injustificado no fornecimento do objeto desta DISPENSA DE LICITAÇÃO, até o limite de 10% (dez por cento) do valor empenhado.</w:t>
      </w:r>
    </w:p>
    <w:p w:rsidR="000A70B7" w:rsidRPr="002E6765" w:rsidRDefault="000A70B7" w:rsidP="00C10AFB">
      <w:pPr>
        <w:pStyle w:val="PargrafodaLista"/>
        <w:widowControl/>
        <w:numPr>
          <w:ilvl w:val="1"/>
          <w:numId w:val="15"/>
        </w:numPr>
        <w:autoSpaceDE/>
        <w:autoSpaceDN/>
        <w:spacing w:line="276" w:lineRule="auto"/>
        <w:ind w:left="0" w:firstLine="0"/>
        <w:jc w:val="both"/>
        <w:rPr>
          <w:rFonts w:eastAsia="Arial"/>
          <w:b/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>Em caso de inexecução total ou parcial do pactuado, em razão do descumprimento de qualquer das condições avençadas, a contratada ficará sujeita às seguintes penalidades nos termos do art. 87 da Lei Federal n° 8.666/1993:</w:t>
      </w:r>
    </w:p>
    <w:p w:rsidR="000A70B7" w:rsidRPr="002E6765" w:rsidRDefault="000A70B7" w:rsidP="00A0687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>a) Advertência, por escrito.</w:t>
      </w:r>
    </w:p>
    <w:p w:rsidR="000A70B7" w:rsidRPr="002E6765" w:rsidRDefault="000A70B7" w:rsidP="00A0687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>b) Multa de10% (dez por cento) do valor do contrato, independente da multa por atraso.</w:t>
      </w:r>
    </w:p>
    <w:p w:rsidR="000A70B7" w:rsidRPr="002E6765" w:rsidRDefault="000A70B7" w:rsidP="00A0687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>c) Suspensão temporária de participar de licitação e impedimento de contratar com a Administração por prazo não superiora 02 (dois) anos.</w:t>
      </w:r>
    </w:p>
    <w:p w:rsidR="000A70B7" w:rsidRPr="002E6765" w:rsidRDefault="000A70B7" w:rsidP="00A0687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>d) Declaração de inidoneidade para licitar ou contratar com a Administração Pública.</w:t>
      </w:r>
    </w:p>
    <w:p w:rsidR="000A70B7" w:rsidRPr="002E6765" w:rsidRDefault="000A70B7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rFonts w:eastAsia="Arial"/>
          <w:lang w:val="pt-BR"/>
        </w:rPr>
        <w:t>As penalidades somente poderão ser relevadas ou atenuadas pela autoridade competente, aplicando-se o Princípio da Proporcionalidade, em razão de circunstâncias fundamentadas em fatos reais e comprovados, desde que formuladas por escrito e no prazo máximo de 05 (cinco) dias úteis da data em que for oficiada a pretensão da Administração no sentido da aplicação da pena.</w:t>
      </w:r>
    </w:p>
    <w:p w:rsidR="000A70B7" w:rsidRPr="002E6765" w:rsidRDefault="000A70B7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 xml:space="preserve">CLÁUSULA DÉCIMA </w:t>
      </w:r>
      <w:r w:rsidR="00C10AFB" w:rsidRPr="002E6765">
        <w:rPr>
          <w:w w:val="125"/>
          <w:lang w:val="pt-BR"/>
        </w:rPr>
        <w:t>QUINTA</w:t>
      </w:r>
      <w:r w:rsidRPr="002E6765">
        <w:rPr>
          <w:w w:val="125"/>
          <w:lang w:val="pt-BR"/>
        </w:rPr>
        <w:t>:</w:t>
      </w:r>
    </w:p>
    <w:p w:rsidR="005043A2" w:rsidRPr="002E6765" w:rsidRDefault="001B4DCE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spacing w:val="5"/>
          <w:w w:val="120"/>
          <w:lang w:val="pt-BR"/>
        </w:rPr>
        <w:t>1</w:t>
      </w:r>
      <w:r w:rsidR="00C10AFB" w:rsidRPr="002E6765">
        <w:rPr>
          <w:spacing w:val="5"/>
          <w:w w:val="120"/>
          <w:lang w:val="pt-BR"/>
        </w:rPr>
        <w:t>5</w:t>
      </w:r>
      <w:r w:rsidRPr="002E6765">
        <w:rPr>
          <w:spacing w:val="5"/>
          <w:w w:val="120"/>
          <w:lang w:val="pt-BR"/>
        </w:rPr>
        <w:t xml:space="preserve">.1. </w:t>
      </w:r>
      <w:r w:rsidR="005043A2" w:rsidRPr="002E6765">
        <w:rPr>
          <w:spacing w:val="5"/>
          <w:w w:val="120"/>
          <w:lang w:val="pt-BR"/>
        </w:rPr>
        <w:t xml:space="preserve">Este </w:t>
      </w:r>
      <w:r w:rsidR="005043A2" w:rsidRPr="002E6765">
        <w:rPr>
          <w:spacing w:val="4"/>
          <w:w w:val="120"/>
          <w:lang w:val="pt-BR"/>
        </w:rPr>
        <w:t xml:space="preserve">Contrato, </w:t>
      </w:r>
      <w:r w:rsidR="005043A2" w:rsidRPr="002E6765">
        <w:rPr>
          <w:spacing w:val="6"/>
          <w:w w:val="120"/>
          <w:lang w:val="pt-BR"/>
        </w:rPr>
        <w:t xml:space="preserve">desde </w:t>
      </w:r>
      <w:r w:rsidR="005043A2" w:rsidRPr="002E6765">
        <w:rPr>
          <w:spacing w:val="5"/>
          <w:w w:val="120"/>
          <w:lang w:val="pt-BR"/>
        </w:rPr>
        <w:t xml:space="preserve">que observada </w:t>
      </w:r>
      <w:r w:rsidR="005043A2" w:rsidRPr="002E6765">
        <w:rPr>
          <w:w w:val="120"/>
          <w:lang w:val="pt-BR"/>
        </w:rPr>
        <w:t xml:space="preserve">à formalização </w:t>
      </w:r>
      <w:r w:rsidR="005043A2" w:rsidRPr="002E6765">
        <w:rPr>
          <w:spacing w:val="3"/>
          <w:w w:val="120"/>
          <w:lang w:val="pt-BR"/>
        </w:rPr>
        <w:t xml:space="preserve">preliminar </w:t>
      </w:r>
      <w:r w:rsidR="005043A2" w:rsidRPr="002E6765">
        <w:rPr>
          <w:w w:val="120"/>
          <w:lang w:val="pt-BR"/>
        </w:rPr>
        <w:t xml:space="preserve">à </w:t>
      </w:r>
      <w:r w:rsidR="005043A2" w:rsidRPr="002E6765">
        <w:rPr>
          <w:spacing w:val="5"/>
          <w:w w:val="120"/>
          <w:lang w:val="pt-BR"/>
        </w:rPr>
        <w:t xml:space="preserve">sua </w:t>
      </w:r>
      <w:r w:rsidR="005043A2" w:rsidRPr="002E6765">
        <w:rPr>
          <w:spacing w:val="3"/>
          <w:w w:val="120"/>
          <w:lang w:val="pt-BR"/>
        </w:rPr>
        <w:t xml:space="preserve">efetivação, </w:t>
      </w:r>
      <w:r w:rsidR="005043A2" w:rsidRPr="002E6765">
        <w:rPr>
          <w:spacing w:val="4"/>
          <w:w w:val="120"/>
          <w:lang w:val="pt-BR"/>
        </w:rPr>
        <w:t xml:space="preserve">por carta, </w:t>
      </w:r>
      <w:r w:rsidR="005043A2" w:rsidRPr="002E6765">
        <w:rPr>
          <w:spacing w:val="5"/>
          <w:w w:val="120"/>
          <w:lang w:val="pt-BR"/>
        </w:rPr>
        <w:t xml:space="preserve">consoante </w:t>
      </w:r>
      <w:r w:rsidR="005043A2" w:rsidRPr="002E6765">
        <w:rPr>
          <w:spacing w:val="3"/>
          <w:w w:val="120"/>
          <w:lang w:val="pt-BR"/>
        </w:rPr>
        <w:t xml:space="preserve">Cláusula </w:t>
      </w:r>
      <w:r w:rsidR="005043A2" w:rsidRPr="002E6765">
        <w:rPr>
          <w:w w:val="120"/>
          <w:lang w:val="pt-BR"/>
        </w:rPr>
        <w:t xml:space="preserve">Décima </w:t>
      </w:r>
      <w:r w:rsidR="00D6055B" w:rsidRPr="002E6765">
        <w:rPr>
          <w:spacing w:val="3"/>
          <w:w w:val="120"/>
          <w:lang w:val="pt-BR"/>
        </w:rPr>
        <w:t>Terceira</w:t>
      </w:r>
      <w:r w:rsidR="005043A2" w:rsidRPr="002E6765">
        <w:rPr>
          <w:spacing w:val="3"/>
          <w:w w:val="120"/>
          <w:lang w:val="pt-BR"/>
        </w:rPr>
        <w:t xml:space="preserve">, </w:t>
      </w:r>
      <w:r w:rsidR="005043A2" w:rsidRPr="002E6765">
        <w:rPr>
          <w:spacing w:val="5"/>
          <w:w w:val="120"/>
          <w:lang w:val="pt-BR"/>
        </w:rPr>
        <w:t xml:space="preserve">poderá ser </w:t>
      </w:r>
      <w:r w:rsidR="005043A2" w:rsidRPr="002E6765">
        <w:rPr>
          <w:spacing w:val="4"/>
          <w:w w:val="120"/>
          <w:lang w:val="pt-BR"/>
        </w:rPr>
        <w:t xml:space="preserve">rescindido, de pleno </w:t>
      </w:r>
      <w:r w:rsidR="005043A2" w:rsidRPr="002E6765">
        <w:rPr>
          <w:spacing w:val="3"/>
          <w:w w:val="120"/>
          <w:lang w:val="pt-BR"/>
        </w:rPr>
        <w:t xml:space="preserve">direito, </w:t>
      </w:r>
      <w:r w:rsidR="005043A2" w:rsidRPr="002E6765">
        <w:rPr>
          <w:spacing w:val="6"/>
          <w:w w:val="120"/>
          <w:lang w:val="pt-BR"/>
        </w:rPr>
        <w:t xml:space="preserve">independentemente </w:t>
      </w:r>
      <w:r w:rsidR="005043A2" w:rsidRPr="002E6765">
        <w:rPr>
          <w:spacing w:val="4"/>
          <w:w w:val="120"/>
          <w:lang w:val="pt-BR"/>
        </w:rPr>
        <w:t xml:space="preserve">de </w:t>
      </w:r>
      <w:r w:rsidR="005043A2" w:rsidRPr="002E6765">
        <w:rPr>
          <w:spacing w:val="3"/>
          <w:w w:val="120"/>
          <w:lang w:val="pt-BR"/>
        </w:rPr>
        <w:t xml:space="preserve">notificação </w:t>
      </w:r>
      <w:r w:rsidR="005043A2" w:rsidRPr="002E6765">
        <w:rPr>
          <w:spacing w:val="2"/>
          <w:w w:val="120"/>
          <w:lang w:val="pt-BR"/>
        </w:rPr>
        <w:t xml:space="preserve">ou </w:t>
      </w:r>
      <w:r w:rsidR="005043A2" w:rsidRPr="002E6765">
        <w:rPr>
          <w:spacing w:val="4"/>
          <w:w w:val="120"/>
          <w:lang w:val="pt-BR"/>
        </w:rPr>
        <w:t xml:space="preserve">interpelação </w:t>
      </w:r>
      <w:r w:rsidR="005043A2" w:rsidRPr="002E6765">
        <w:rPr>
          <w:w w:val="120"/>
          <w:lang w:val="pt-BR"/>
        </w:rPr>
        <w:t xml:space="preserve">judicial </w:t>
      </w:r>
      <w:r w:rsidR="005043A2" w:rsidRPr="002E6765">
        <w:rPr>
          <w:spacing w:val="2"/>
          <w:w w:val="120"/>
          <w:lang w:val="pt-BR"/>
        </w:rPr>
        <w:t xml:space="preserve">ou extrajudicial, </w:t>
      </w:r>
      <w:r w:rsidR="005043A2" w:rsidRPr="002E6765">
        <w:rPr>
          <w:spacing w:val="4"/>
          <w:w w:val="120"/>
          <w:lang w:val="pt-BR"/>
        </w:rPr>
        <w:t xml:space="preserve">nos </w:t>
      </w:r>
      <w:r w:rsidR="005043A2" w:rsidRPr="002E6765">
        <w:rPr>
          <w:spacing w:val="6"/>
          <w:w w:val="120"/>
          <w:lang w:val="pt-BR"/>
        </w:rPr>
        <w:t>seguintes</w:t>
      </w:r>
      <w:r w:rsidR="005043A2" w:rsidRPr="002E6765">
        <w:rPr>
          <w:spacing w:val="42"/>
          <w:w w:val="120"/>
          <w:lang w:val="pt-BR"/>
        </w:rPr>
        <w:t xml:space="preserve"> </w:t>
      </w:r>
      <w:r w:rsidR="005043A2" w:rsidRPr="002E6765">
        <w:rPr>
          <w:spacing w:val="5"/>
          <w:w w:val="120"/>
          <w:lang w:val="pt-BR"/>
        </w:rPr>
        <w:t>casos:</w:t>
      </w:r>
    </w:p>
    <w:p w:rsidR="005043A2" w:rsidRPr="002E6765" w:rsidRDefault="005043A2" w:rsidP="00A06871">
      <w:pPr>
        <w:pStyle w:val="PargrafodaLista"/>
        <w:numPr>
          <w:ilvl w:val="0"/>
          <w:numId w:val="10"/>
        </w:numPr>
        <w:tabs>
          <w:tab w:val="left" w:pos="361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pacing w:val="4"/>
          <w:w w:val="120"/>
          <w:sz w:val="24"/>
          <w:szCs w:val="24"/>
          <w:lang w:val="pt-BR"/>
        </w:rPr>
        <w:t xml:space="preserve">por acordo </w:t>
      </w:r>
      <w:r w:rsidRPr="002E6765">
        <w:rPr>
          <w:spacing w:val="5"/>
          <w:w w:val="120"/>
          <w:sz w:val="24"/>
          <w:szCs w:val="24"/>
          <w:lang w:val="pt-BR"/>
        </w:rPr>
        <w:t xml:space="preserve">entre </w:t>
      </w:r>
      <w:r w:rsidRPr="002E6765">
        <w:rPr>
          <w:spacing w:val="3"/>
          <w:w w:val="120"/>
          <w:sz w:val="24"/>
          <w:szCs w:val="24"/>
          <w:lang w:val="pt-BR"/>
        </w:rPr>
        <w:t xml:space="preserve">as </w:t>
      </w:r>
      <w:r w:rsidRPr="002E6765">
        <w:rPr>
          <w:spacing w:val="6"/>
          <w:w w:val="120"/>
          <w:sz w:val="24"/>
          <w:szCs w:val="24"/>
          <w:lang w:val="pt-BR"/>
        </w:rPr>
        <w:t>partes;</w:t>
      </w:r>
    </w:p>
    <w:p w:rsidR="005043A2" w:rsidRPr="002E6765" w:rsidRDefault="005043A2" w:rsidP="00A06871">
      <w:pPr>
        <w:pStyle w:val="PargrafodaLista"/>
        <w:numPr>
          <w:ilvl w:val="0"/>
          <w:numId w:val="10"/>
        </w:numPr>
        <w:tabs>
          <w:tab w:val="left" w:pos="373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pacing w:val="3"/>
          <w:w w:val="120"/>
          <w:sz w:val="24"/>
          <w:szCs w:val="24"/>
          <w:lang w:val="pt-BR"/>
        </w:rPr>
        <w:t xml:space="preserve">pela </w:t>
      </w:r>
      <w:r w:rsidRPr="002E6765">
        <w:rPr>
          <w:spacing w:val="4"/>
          <w:w w:val="120"/>
          <w:sz w:val="24"/>
          <w:szCs w:val="24"/>
          <w:lang w:val="pt-BR"/>
        </w:rPr>
        <w:t xml:space="preserve">inobservância de </w:t>
      </w:r>
      <w:r w:rsidRPr="002E6765">
        <w:rPr>
          <w:spacing w:val="5"/>
          <w:w w:val="120"/>
          <w:sz w:val="24"/>
          <w:szCs w:val="24"/>
          <w:lang w:val="pt-BR"/>
        </w:rPr>
        <w:t xml:space="preserve">qualquer </w:t>
      </w:r>
      <w:r w:rsidRPr="002E6765">
        <w:rPr>
          <w:spacing w:val="4"/>
          <w:w w:val="120"/>
          <w:sz w:val="24"/>
          <w:szCs w:val="24"/>
          <w:lang w:val="pt-BR"/>
        </w:rPr>
        <w:t xml:space="preserve">de </w:t>
      </w:r>
      <w:r w:rsidRPr="002E6765">
        <w:rPr>
          <w:spacing w:val="5"/>
          <w:w w:val="120"/>
          <w:sz w:val="24"/>
          <w:szCs w:val="24"/>
          <w:lang w:val="pt-BR"/>
        </w:rPr>
        <w:t xml:space="preserve">suas </w:t>
      </w:r>
      <w:r w:rsidRPr="002E6765">
        <w:rPr>
          <w:spacing w:val="4"/>
          <w:w w:val="120"/>
          <w:sz w:val="24"/>
          <w:szCs w:val="24"/>
          <w:lang w:val="pt-BR"/>
        </w:rPr>
        <w:t>condições;</w:t>
      </w:r>
    </w:p>
    <w:p w:rsidR="005043A2" w:rsidRPr="002E6765" w:rsidRDefault="005043A2" w:rsidP="00A06871">
      <w:pPr>
        <w:pStyle w:val="PargrafodaLista"/>
        <w:numPr>
          <w:ilvl w:val="0"/>
          <w:numId w:val="10"/>
        </w:numPr>
        <w:tabs>
          <w:tab w:val="left" w:pos="350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pacing w:val="4"/>
          <w:w w:val="120"/>
          <w:sz w:val="24"/>
          <w:szCs w:val="24"/>
          <w:lang w:val="pt-BR"/>
        </w:rPr>
        <w:t xml:space="preserve">por </w:t>
      </w:r>
      <w:r w:rsidRPr="002E6765">
        <w:rPr>
          <w:spacing w:val="6"/>
          <w:w w:val="120"/>
          <w:sz w:val="24"/>
          <w:szCs w:val="24"/>
          <w:lang w:val="pt-BR"/>
        </w:rPr>
        <w:t xml:space="preserve">quaisquer </w:t>
      </w:r>
      <w:r w:rsidRPr="002E6765">
        <w:rPr>
          <w:spacing w:val="4"/>
          <w:w w:val="120"/>
          <w:sz w:val="24"/>
          <w:szCs w:val="24"/>
          <w:lang w:val="pt-BR"/>
        </w:rPr>
        <w:t xml:space="preserve">dos </w:t>
      </w:r>
      <w:r w:rsidRPr="002E6765">
        <w:rPr>
          <w:spacing w:val="2"/>
          <w:w w:val="120"/>
          <w:sz w:val="24"/>
          <w:szCs w:val="24"/>
          <w:lang w:val="pt-BR"/>
        </w:rPr>
        <w:t xml:space="preserve">motivos </w:t>
      </w:r>
      <w:r w:rsidRPr="002E6765">
        <w:rPr>
          <w:spacing w:val="4"/>
          <w:w w:val="120"/>
          <w:sz w:val="24"/>
          <w:szCs w:val="24"/>
          <w:lang w:val="pt-BR"/>
        </w:rPr>
        <w:t xml:space="preserve">previstos </w:t>
      </w:r>
      <w:r w:rsidRPr="002E6765">
        <w:rPr>
          <w:spacing w:val="3"/>
          <w:w w:val="120"/>
          <w:sz w:val="24"/>
          <w:szCs w:val="24"/>
          <w:lang w:val="pt-BR"/>
        </w:rPr>
        <w:t xml:space="preserve">em </w:t>
      </w:r>
      <w:r w:rsidRPr="002E6765">
        <w:rPr>
          <w:w w:val="120"/>
          <w:sz w:val="24"/>
          <w:szCs w:val="24"/>
          <w:lang w:val="pt-BR"/>
        </w:rPr>
        <w:t>lei.</w:t>
      </w:r>
    </w:p>
    <w:p w:rsidR="00D530EC" w:rsidRPr="002E6765" w:rsidRDefault="00D530EC" w:rsidP="00A06871">
      <w:pPr>
        <w:pStyle w:val="PargrafodaLista"/>
        <w:numPr>
          <w:ilvl w:val="0"/>
          <w:numId w:val="10"/>
        </w:numPr>
        <w:tabs>
          <w:tab w:val="left" w:pos="350"/>
        </w:tabs>
        <w:autoSpaceDE/>
        <w:autoSpaceDN/>
        <w:spacing w:line="276" w:lineRule="auto"/>
        <w:ind w:left="0" w:right="134" w:hanging="10"/>
        <w:jc w:val="both"/>
        <w:rPr>
          <w:sz w:val="24"/>
          <w:szCs w:val="24"/>
          <w:lang w:val="pt-BR"/>
        </w:rPr>
      </w:pPr>
      <w:r w:rsidRPr="002E6765">
        <w:rPr>
          <w:sz w:val="24"/>
          <w:szCs w:val="24"/>
          <w:lang w:val="pt-BR"/>
        </w:rPr>
        <w:t>Os serviços poderão ou não ser realizados na totalidade, sem prejuízo à administração pública</w:t>
      </w:r>
    </w:p>
    <w:p w:rsidR="005043A2" w:rsidRPr="002E6765" w:rsidRDefault="005043A2" w:rsidP="00A06871">
      <w:pPr>
        <w:pStyle w:val="PargrafodaLista"/>
        <w:tabs>
          <w:tab w:val="left" w:pos="350"/>
        </w:tabs>
        <w:spacing w:line="276" w:lineRule="auto"/>
        <w:ind w:left="0" w:right="134"/>
        <w:jc w:val="both"/>
        <w:rPr>
          <w:sz w:val="24"/>
          <w:szCs w:val="24"/>
          <w:lang w:val="pt-BR"/>
        </w:rPr>
      </w:pPr>
    </w:p>
    <w:p w:rsidR="005043A2" w:rsidRPr="002E6765" w:rsidRDefault="005043A2" w:rsidP="00A06871">
      <w:pPr>
        <w:pStyle w:val="PargrafodaLista"/>
        <w:spacing w:line="276" w:lineRule="auto"/>
        <w:ind w:left="0" w:right="134" w:firstLine="0"/>
        <w:jc w:val="both"/>
        <w:rPr>
          <w:sz w:val="24"/>
          <w:szCs w:val="24"/>
          <w:lang w:val="pt-BR"/>
        </w:rPr>
      </w:pPr>
      <w:r w:rsidRPr="002E6765">
        <w:rPr>
          <w:w w:val="120"/>
          <w:sz w:val="24"/>
          <w:szCs w:val="24"/>
          <w:lang w:val="pt-BR"/>
        </w:rPr>
        <w:t xml:space="preserve">CLÁUSULA </w:t>
      </w:r>
      <w:r w:rsidRPr="002E6765">
        <w:rPr>
          <w:spacing w:val="-3"/>
          <w:w w:val="120"/>
          <w:sz w:val="24"/>
          <w:szCs w:val="24"/>
          <w:lang w:val="pt-BR"/>
        </w:rPr>
        <w:t>DÉCIMA S</w:t>
      </w:r>
      <w:r w:rsidR="00C10AFB" w:rsidRPr="002E6765">
        <w:rPr>
          <w:spacing w:val="-3"/>
          <w:w w:val="120"/>
          <w:sz w:val="24"/>
          <w:szCs w:val="24"/>
          <w:lang w:val="pt-BR"/>
        </w:rPr>
        <w:t>EXTA</w:t>
      </w:r>
      <w:r w:rsidRPr="002E6765">
        <w:rPr>
          <w:spacing w:val="-3"/>
          <w:w w:val="120"/>
          <w:sz w:val="24"/>
          <w:szCs w:val="24"/>
          <w:lang w:val="pt-BR"/>
        </w:rPr>
        <w:t>:</w:t>
      </w:r>
    </w:p>
    <w:p w:rsidR="0069674C" w:rsidRPr="002E6765" w:rsidRDefault="001B4DCE" w:rsidP="00A0687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2E6765">
        <w:rPr>
          <w:bCs/>
          <w:iCs/>
          <w:sz w:val="24"/>
          <w:szCs w:val="24"/>
          <w:lang w:val="pt-BR"/>
        </w:rPr>
        <w:lastRenderedPageBreak/>
        <w:t>1</w:t>
      </w:r>
      <w:r w:rsidR="007A061A" w:rsidRPr="002E6765">
        <w:rPr>
          <w:bCs/>
          <w:iCs/>
          <w:sz w:val="24"/>
          <w:szCs w:val="24"/>
          <w:lang w:val="pt-BR"/>
        </w:rPr>
        <w:t>6</w:t>
      </w:r>
      <w:r w:rsidRPr="002E6765">
        <w:rPr>
          <w:bCs/>
          <w:iCs/>
          <w:sz w:val="24"/>
          <w:szCs w:val="24"/>
          <w:lang w:val="pt-BR"/>
        </w:rPr>
        <w:t xml:space="preserve">.1. </w:t>
      </w:r>
      <w:r w:rsidR="0069674C" w:rsidRPr="002E6765">
        <w:rPr>
          <w:bCs/>
          <w:iCs/>
          <w:sz w:val="24"/>
          <w:szCs w:val="24"/>
          <w:lang w:val="pt-BR"/>
        </w:rPr>
        <w:t xml:space="preserve">O prazo de vigência deste Termo de Contrato é aquele fixado no Termo de Referência, com início na data de </w:t>
      </w:r>
      <w:r w:rsidR="009B6922" w:rsidRPr="002E6765">
        <w:rPr>
          <w:bCs/>
          <w:iCs/>
          <w:sz w:val="24"/>
          <w:szCs w:val="24"/>
          <w:lang w:val="pt-BR"/>
        </w:rPr>
        <w:t>29 de julho</w:t>
      </w:r>
      <w:r w:rsidR="0069674C" w:rsidRPr="002E6765">
        <w:rPr>
          <w:bCs/>
          <w:iCs/>
          <w:sz w:val="24"/>
          <w:szCs w:val="24"/>
          <w:lang w:val="pt-BR"/>
        </w:rPr>
        <w:t xml:space="preserve"> de 2020 e encerramento em </w:t>
      </w:r>
      <w:r w:rsidR="007A061A" w:rsidRPr="002E6765">
        <w:rPr>
          <w:bCs/>
          <w:iCs/>
          <w:sz w:val="24"/>
          <w:szCs w:val="24"/>
          <w:lang w:val="pt-BR"/>
        </w:rPr>
        <w:t>2</w:t>
      </w:r>
      <w:r w:rsidR="009B6922" w:rsidRPr="002E6765">
        <w:rPr>
          <w:bCs/>
          <w:iCs/>
          <w:sz w:val="24"/>
          <w:szCs w:val="24"/>
          <w:lang w:val="pt-BR"/>
        </w:rPr>
        <w:t>9</w:t>
      </w:r>
      <w:r w:rsidR="0069674C" w:rsidRPr="002E6765">
        <w:rPr>
          <w:bCs/>
          <w:iCs/>
          <w:sz w:val="24"/>
          <w:szCs w:val="24"/>
          <w:lang w:val="pt-BR"/>
        </w:rPr>
        <w:t xml:space="preserve"> de </w:t>
      </w:r>
      <w:r w:rsidR="007A061A" w:rsidRPr="002E6765">
        <w:rPr>
          <w:bCs/>
          <w:iCs/>
          <w:sz w:val="24"/>
          <w:szCs w:val="24"/>
          <w:lang w:val="pt-BR"/>
        </w:rPr>
        <w:t>janeiro</w:t>
      </w:r>
      <w:r w:rsidR="0069674C" w:rsidRPr="002E6765">
        <w:rPr>
          <w:bCs/>
          <w:iCs/>
          <w:sz w:val="24"/>
          <w:szCs w:val="24"/>
          <w:lang w:val="pt-BR"/>
        </w:rPr>
        <w:t xml:space="preserve"> de 2020, prorrogável na forma do </w:t>
      </w:r>
      <w:r w:rsidR="0069674C" w:rsidRPr="002E6765">
        <w:rPr>
          <w:sz w:val="24"/>
          <w:szCs w:val="24"/>
          <w:lang w:val="pt-BR" w:eastAsia="pt-BR"/>
        </w:rPr>
        <w:t>Art. 4º-H</w:t>
      </w:r>
      <w:r w:rsidR="0069674C" w:rsidRPr="002E6765">
        <w:rPr>
          <w:bCs/>
          <w:iCs/>
          <w:sz w:val="24"/>
          <w:szCs w:val="24"/>
          <w:lang w:val="pt-BR"/>
        </w:rPr>
        <w:t xml:space="preserve"> </w:t>
      </w:r>
      <w:hyperlink r:id="rId9" w:history="1">
        <w:r w:rsidR="0069674C" w:rsidRPr="002E6765">
          <w:rPr>
            <w:bCs/>
            <w:sz w:val="24"/>
            <w:szCs w:val="24"/>
            <w:lang w:val="pt-BR" w:eastAsia="pt-BR"/>
          </w:rPr>
          <w:t>LEI Nº 13.979, DE 6 DE FEVEREIRO DE 2020</w:t>
        </w:r>
      </w:hyperlink>
      <w:r w:rsidR="0069674C" w:rsidRPr="002E6765">
        <w:rPr>
          <w:rFonts w:eastAsia="Arial"/>
          <w:sz w:val="24"/>
          <w:szCs w:val="24"/>
          <w:lang w:val="pt-BR"/>
        </w:rPr>
        <w:t>.</w:t>
      </w:r>
    </w:p>
    <w:p w:rsidR="0069674C" w:rsidRPr="002E6765" w:rsidRDefault="0069674C" w:rsidP="00A06871">
      <w:pPr>
        <w:pStyle w:val="Citao"/>
        <w:spacing w:before="0" w:line="276" w:lineRule="auto"/>
        <w:ind w:right="-1"/>
        <w:rPr>
          <w:rFonts w:ascii="Times New Roman" w:hAnsi="Times New Roman" w:cs="Times New Roman"/>
          <w:color w:val="auto"/>
          <w:sz w:val="24"/>
          <w:lang w:val="pt-BR"/>
        </w:rPr>
      </w:pPr>
      <w:r w:rsidRPr="002E6765">
        <w:rPr>
          <w:rFonts w:ascii="Times New Roman" w:hAnsi="Times New Roman" w:cs="Times New Roman"/>
          <w:b/>
          <w:color w:val="auto"/>
          <w:sz w:val="24"/>
          <w:lang w:val="pt-BR"/>
        </w:rPr>
        <w:t>Nota Explicativa</w:t>
      </w:r>
      <w:r w:rsidRPr="002E6765">
        <w:rPr>
          <w:rFonts w:ascii="Times New Roman" w:hAnsi="Times New Roman" w:cs="Times New Roman"/>
          <w:color w:val="auto"/>
          <w:sz w:val="24"/>
          <w:lang w:val="pt-BR"/>
        </w:rPr>
        <w:t xml:space="preserve">: </w:t>
      </w:r>
      <w:r w:rsidRPr="002E6765">
        <w:rPr>
          <w:rFonts w:ascii="Times New Roman" w:eastAsia="Times New Roman" w:hAnsi="Times New Roman" w:cs="Times New Roman"/>
          <w:color w:val="auto"/>
          <w:sz w:val="24"/>
          <w:lang w:val="pt-BR" w:eastAsia="pt-BR"/>
        </w:rPr>
        <w:t>Art. 4º-H Os contratos regidos por esta Lei terão prazo de duração de até seis meses e poderão ser prorrogados por períodos sucessivos, enquanto perdurar a necessidade de enfrentamento dos efeitos da situação de emergência de saúde pública.</w:t>
      </w:r>
      <w:r w:rsidR="00233B5D" w:rsidRPr="002E6765">
        <w:rPr>
          <w:rFonts w:ascii="Times New Roman" w:eastAsia="Times New Roman" w:hAnsi="Times New Roman" w:cs="Times New Roman"/>
          <w:color w:val="auto"/>
          <w:sz w:val="24"/>
          <w:lang w:val="pt-BR" w:eastAsia="pt-BR"/>
        </w:rPr>
        <w:t xml:space="preserve"> </w:t>
      </w:r>
      <w:hyperlink r:id="rId10" w:anchor="art1" w:history="1">
        <w:r w:rsidRPr="002E6765">
          <w:rPr>
            <w:rFonts w:ascii="Times New Roman" w:eastAsia="Times New Roman" w:hAnsi="Times New Roman" w:cs="Times New Roman"/>
            <w:color w:val="auto"/>
            <w:sz w:val="24"/>
            <w:u w:val="single"/>
            <w:shd w:val="clear" w:color="auto" w:fill="FFFFFF"/>
            <w:lang w:val="pt-BR" w:eastAsia="pt-BR"/>
          </w:rPr>
          <w:t>(Incluído pela Medida Provisória nº 926, de 2020)</w:t>
        </w:r>
      </w:hyperlink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</w:p>
    <w:p w:rsidR="001B4DCE" w:rsidRPr="002E6765" w:rsidRDefault="001B4DCE" w:rsidP="00A06871">
      <w:pPr>
        <w:spacing w:line="276" w:lineRule="auto"/>
        <w:jc w:val="both"/>
        <w:rPr>
          <w:w w:val="125"/>
          <w:sz w:val="24"/>
          <w:szCs w:val="24"/>
          <w:lang w:val="pt-BR"/>
        </w:rPr>
      </w:pPr>
      <w:r w:rsidRPr="002E6765">
        <w:rPr>
          <w:w w:val="125"/>
          <w:sz w:val="24"/>
          <w:szCs w:val="24"/>
          <w:lang w:val="pt-BR"/>
        </w:rPr>
        <w:t xml:space="preserve">CLÁUSULA DÉCIMA </w:t>
      </w:r>
      <w:r w:rsidR="007A061A" w:rsidRPr="002E6765">
        <w:rPr>
          <w:w w:val="125"/>
          <w:sz w:val="24"/>
          <w:szCs w:val="24"/>
          <w:lang w:val="pt-BR"/>
        </w:rPr>
        <w:t>SÉTIMA</w:t>
      </w:r>
      <w:r w:rsidRPr="002E6765">
        <w:rPr>
          <w:w w:val="125"/>
          <w:sz w:val="24"/>
          <w:szCs w:val="24"/>
          <w:lang w:val="pt-BR"/>
        </w:rPr>
        <w:t>:</w:t>
      </w:r>
    </w:p>
    <w:p w:rsidR="000A70B7" w:rsidRPr="002E6765" w:rsidRDefault="001B4DCE" w:rsidP="00A0687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>1</w:t>
      </w:r>
      <w:r w:rsidR="007A061A" w:rsidRPr="002E6765">
        <w:rPr>
          <w:rFonts w:eastAsia="Arial"/>
          <w:sz w:val="24"/>
          <w:szCs w:val="24"/>
          <w:lang w:val="pt-BR"/>
        </w:rPr>
        <w:t>7</w:t>
      </w:r>
      <w:r w:rsidRPr="002E6765">
        <w:rPr>
          <w:rFonts w:eastAsia="Arial"/>
          <w:sz w:val="24"/>
          <w:szCs w:val="24"/>
          <w:lang w:val="pt-BR"/>
        </w:rPr>
        <w:t xml:space="preserve">.1. </w:t>
      </w:r>
      <w:r w:rsidR="000A70B7" w:rsidRPr="002E6765">
        <w:rPr>
          <w:rFonts w:eastAsia="Arial"/>
          <w:sz w:val="24"/>
          <w:szCs w:val="24"/>
          <w:lang w:val="pt-BR"/>
        </w:rPr>
        <w:t>O presente contrato será publicado no Diário Oficial da União, Jornal de grande circulação, na forma da lei.</w:t>
      </w:r>
    </w:p>
    <w:p w:rsidR="000A70B7" w:rsidRPr="002E6765" w:rsidRDefault="000A70B7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 xml:space="preserve">CLÁUSULA DÉCIMA </w:t>
      </w:r>
      <w:r w:rsidR="007A061A" w:rsidRPr="002E6765">
        <w:rPr>
          <w:w w:val="125"/>
          <w:lang w:val="pt-BR"/>
        </w:rPr>
        <w:t>OITAVA</w:t>
      </w:r>
      <w:r w:rsidRPr="002E6765">
        <w:rPr>
          <w:w w:val="125"/>
          <w:lang w:val="pt-BR"/>
        </w:rPr>
        <w:t>:</w:t>
      </w:r>
    </w:p>
    <w:p w:rsidR="005043A2" w:rsidRPr="002E6765" w:rsidRDefault="001B4DCE" w:rsidP="00A06871">
      <w:pPr>
        <w:pStyle w:val="Corpodetexto"/>
        <w:tabs>
          <w:tab w:val="left" w:pos="6423"/>
        </w:tabs>
        <w:spacing w:line="276" w:lineRule="auto"/>
        <w:ind w:right="134" w:hanging="10"/>
        <w:jc w:val="both"/>
        <w:rPr>
          <w:spacing w:val="4"/>
          <w:w w:val="120"/>
          <w:lang w:val="pt-BR"/>
        </w:rPr>
      </w:pPr>
      <w:r w:rsidRPr="002E6765">
        <w:rPr>
          <w:w w:val="120"/>
          <w:lang w:val="pt-BR"/>
        </w:rPr>
        <w:t>1</w:t>
      </w:r>
      <w:r w:rsidR="007A061A" w:rsidRPr="002E6765">
        <w:rPr>
          <w:w w:val="120"/>
          <w:lang w:val="pt-BR"/>
        </w:rPr>
        <w:t>8</w:t>
      </w:r>
      <w:r w:rsidRPr="002E6765">
        <w:rPr>
          <w:w w:val="120"/>
          <w:lang w:val="pt-BR"/>
        </w:rPr>
        <w:t xml:space="preserve">.1. </w:t>
      </w:r>
      <w:r w:rsidR="005043A2" w:rsidRPr="002E6765">
        <w:rPr>
          <w:w w:val="120"/>
          <w:lang w:val="pt-BR"/>
        </w:rPr>
        <w:t xml:space="preserve">É </w:t>
      </w:r>
      <w:r w:rsidR="005043A2" w:rsidRPr="002E6765">
        <w:rPr>
          <w:spacing w:val="5"/>
          <w:w w:val="120"/>
          <w:lang w:val="pt-BR"/>
        </w:rPr>
        <w:t xml:space="preserve">competente </w:t>
      </w:r>
      <w:r w:rsidR="005043A2" w:rsidRPr="002E6765">
        <w:rPr>
          <w:w w:val="120"/>
          <w:lang w:val="pt-BR"/>
        </w:rPr>
        <w:t xml:space="preserve">o Foro </w:t>
      </w:r>
      <w:r w:rsidR="005043A2" w:rsidRPr="002E6765">
        <w:rPr>
          <w:spacing w:val="4"/>
          <w:w w:val="120"/>
          <w:lang w:val="pt-BR"/>
        </w:rPr>
        <w:t>da</w:t>
      </w:r>
      <w:r w:rsidR="005043A2" w:rsidRPr="002E6765">
        <w:rPr>
          <w:spacing w:val="2"/>
          <w:w w:val="120"/>
          <w:lang w:val="pt-BR"/>
        </w:rPr>
        <w:t xml:space="preserve"> </w:t>
      </w:r>
      <w:r w:rsidR="005043A2" w:rsidRPr="002E6765">
        <w:rPr>
          <w:w w:val="120"/>
          <w:lang w:val="pt-BR"/>
        </w:rPr>
        <w:t>Comarca</w:t>
      </w:r>
      <w:r w:rsidR="005043A2" w:rsidRPr="002E6765">
        <w:rPr>
          <w:spacing w:val="30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 xml:space="preserve">de Cametá para </w:t>
      </w:r>
      <w:r w:rsidR="005043A2" w:rsidRPr="002E6765">
        <w:rPr>
          <w:w w:val="120"/>
          <w:lang w:val="pt-BR"/>
        </w:rPr>
        <w:t xml:space="preserve">dirimir </w:t>
      </w:r>
      <w:r w:rsidR="005043A2" w:rsidRPr="002E6765">
        <w:rPr>
          <w:spacing w:val="5"/>
          <w:w w:val="120"/>
          <w:lang w:val="pt-BR"/>
        </w:rPr>
        <w:t xml:space="preserve">qualquer </w:t>
      </w:r>
      <w:r w:rsidR="005043A2" w:rsidRPr="002E6765">
        <w:rPr>
          <w:spacing w:val="4"/>
          <w:w w:val="120"/>
          <w:lang w:val="pt-BR"/>
        </w:rPr>
        <w:t>controvérsia</w:t>
      </w:r>
      <w:r w:rsidR="005043A2" w:rsidRPr="002E6765">
        <w:rPr>
          <w:spacing w:val="11"/>
          <w:w w:val="120"/>
          <w:lang w:val="pt-BR"/>
        </w:rPr>
        <w:t xml:space="preserve"> </w:t>
      </w:r>
      <w:r w:rsidR="005043A2" w:rsidRPr="002E6765">
        <w:rPr>
          <w:spacing w:val="5"/>
          <w:w w:val="120"/>
          <w:lang w:val="pt-BR"/>
        </w:rPr>
        <w:t>que</w:t>
      </w:r>
      <w:r w:rsidR="005043A2" w:rsidRPr="002E6765">
        <w:rPr>
          <w:spacing w:val="31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se</w:t>
      </w:r>
      <w:r w:rsidR="005043A2" w:rsidRPr="002E6765">
        <w:rPr>
          <w:w w:val="123"/>
          <w:lang w:val="pt-BR"/>
        </w:rPr>
        <w:t xml:space="preserve"> </w:t>
      </w:r>
      <w:r w:rsidR="005043A2" w:rsidRPr="002E6765">
        <w:rPr>
          <w:spacing w:val="3"/>
          <w:w w:val="120"/>
          <w:lang w:val="pt-BR"/>
        </w:rPr>
        <w:t xml:space="preserve">originar </w:t>
      </w:r>
      <w:r w:rsidR="005043A2" w:rsidRPr="002E6765">
        <w:rPr>
          <w:spacing w:val="6"/>
          <w:w w:val="120"/>
          <w:lang w:val="pt-BR"/>
        </w:rPr>
        <w:t>deste</w:t>
      </w:r>
      <w:r w:rsidR="005043A2" w:rsidRPr="002E6765">
        <w:rPr>
          <w:spacing w:val="7"/>
          <w:w w:val="120"/>
          <w:lang w:val="pt-BR"/>
        </w:rPr>
        <w:t xml:space="preserve"> </w:t>
      </w:r>
      <w:r w:rsidR="005043A2" w:rsidRPr="002E6765">
        <w:rPr>
          <w:spacing w:val="4"/>
          <w:w w:val="120"/>
          <w:lang w:val="pt-BR"/>
        </w:rPr>
        <w:t>contrato.</w:t>
      </w:r>
    </w:p>
    <w:p w:rsidR="005043A2" w:rsidRPr="002E6765" w:rsidRDefault="001B4DCE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  <w:r w:rsidRPr="002E6765">
        <w:rPr>
          <w:w w:val="125"/>
          <w:lang w:val="pt-BR"/>
        </w:rPr>
        <w:t>1</w:t>
      </w:r>
      <w:r w:rsidR="007A061A" w:rsidRPr="002E6765">
        <w:rPr>
          <w:w w:val="125"/>
          <w:lang w:val="pt-BR"/>
        </w:rPr>
        <w:t>8</w:t>
      </w:r>
      <w:r w:rsidRPr="002E6765">
        <w:rPr>
          <w:w w:val="125"/>
          <w:lang w:val="pt-BR"/>
        </w:rPr>
        <w:t xml:space="preserve">.2. </w:t>
      </w:r>
      <w:r w:rsidR="005043A2" w:rsidRPr="002E6765">
        <w:rPr>
          <w:w w:val="125"/>
          <w:lang w:val="pt-BR"/>
        </w:rPr>
        <w:t>E, por estarem assim, justos e contratados, assinam o presente instrumento em três vias de igual teor e forma, na presença de duas testemunhas.</w:t>
      </w:r>
    </w:p>
    <w:p w:rsidR="00963353" w:rsidRPr="002E6765" w:rsidRDefault="00963353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w w:val="125"/>
          <w:lang w:val="pt-BR"/>
        </w:rPr>
      </w:pPr>
      <w:r w:rsidRPr="002E6765">
        <w:rPr>
          <w:w w:val="125"/>
          <w:lang w:val="pt-BR"/>
        </w:rPr>
        <w:t xml:space="preserve">Cametá, </w:t>
      </w:r>
      <w:r w:rsidR="009B6922" w:rsidRPr="002E6765">
        <w:rPr>
          <w:w w:val="125"/>
          <w:lang w:val="pt-BR"/>
        </w:rPr>
        <w:t>29 de julho</w:t>
      </w:r>
      <w:r w:rsidR="00117046" w:rsidRPr="002E6765">
        <w:rPr>
          <w:w w:val="125"/>
          <w:lang w:val="pt-BR"/>
        </w:rPr>
        <w:t xml:space="preserve"> de </w:t>
      </w:r>
      <w:r w:rsidRPr="002E6765">
        <w:rPr>
          <w:w w:val="125"/>
          <w:lang w:val="pt-BR"/>
        </w:rPr>
        <w:t>2020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rPr>
          <w:lang w:val="pt-BR"/>
        </w:rPr>
      </w:pPr>
    </w:p>
    <w:p w:rsidR="005B4D01" w:rsidRPr="002E6765" w:rsidRDefault="005B4D01" w:rsidP="00A06871">
      <w:pPr>
        <w:pStyle w:val="Corpodetexto"/>
        <w:spacing w:line="276" w:lineRule="auto"/>
        <w:ind w:right="134" w:hanging="10"/>
        <w:jc w:val="center"/>
        <w:rPr>
          <w:spacing w:val="3"/>
          <w:w w:val="120"/>
          <w:lang w:val="pt-BR"/>
        </w:rPr>
      </w:pPr>
    </w:p>
    <w:p w:rsidR="005B4D01" w:rsidRPr="002E6765" w:rsidRDefault="005B4D01" w:rsidP="005B4D01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>CHARLES CEZAR TOCANTINS DE SOUZA</w:t>
      </w:r>
    </w:p>
    <w:p w:rsidR="005B4D01" w:rsidRPr="002E6765" w:rsidRDefault="005B4D01" w:rsidP="005B4D01">
      <w:pPr>
        <w:spacing w:line="276" w:lineRule="auto"/>
        <w:jc w:val="center"/>
        <w:rPr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 xml:space="preserve">CPF nº. </w:t>
      </w:r>
      <w:r w:rsidRPr="002E6765">
        <w:rPr>
          <w:sz w:val="24"/>
          <w:szCs w:val="24"/>
          <w:lang w:val="pt-BR"/>
        </w:rPr>
        <w:t>207.680.012-34</w:t>
      </w:r>
    </w:p>
    <w:p w:rsidR="005B4D01" w:rsidRPr="002E6765" w:rsidRDefault="005B4D01" w:rsidP="005B4D01">
      <w:pPr>
        <w:spacing w:line="276" w:lineRule="auto"/>
        <w:jc w:val="center"/>
        <w:rPr>
          <w:sz w:val="24"/>
          <w:szCs w:val="24"/>
          <w:lang w:val="pt-BR"/>
        </w:rPr>
      </w:pPr>
      <w:r w:rsidRPr="002E6765">
        <w:rPr>
          <w:rFonts w:eastAsia="Arial"/>
          <w:sz w:val="24"/>
          <w:szCs w:val="24"/>
          <w:lang w:val="pt-BR"/>
        </w:rPr>
        <w:t xml:space="preserve">CI nº. </w:t>
      </w:r>
      <w:r w:rsidRPr="002E6765">
        <w:rPr>
          <w:sz w:val="24"/>
          <w:szCs w:val="24"/>
          <w:lang w:val="pt-BR"/>
        </w:rPr>
        <w:t>1895299/2ªVIA/PC-PA</w:t>
      </w:r>
    </w:p>
    <w:p w:rsidR="005B4D01" w:rsidRPr="002E6765" w:rsidRDefault="005B4D01" w:rsidP="005B4D01">
      <w:pPr>
        <w:pStyle w:val="Corpodetexto"/>
        <w:spacing w:line="276" w:lineRule="auto"/>
        <w:ind w:right="134" w:hanging="10"/>
        <w:jc w:val="center"/>
        <w:rPr>
          <w:spacing w:val="3"/>
          <w:w w:val="120"/>
          <w:lang w:val="pt-BR"/>
        </w:rPr>
      </w:pPr>
      <w:r w:rsidRPr="002E6765">
        <w:rPr>
          <w:b/>
          <w:lang w:val="pt-BR"/>
        </w:rPr>
        <w:t>CONTRATANTE</w:t>
      </w:r>
    </w:p>
    <w:p w:rsidR="005B4D01" w:rsidRPr="002E6765" w:rsidRDefault="005B4D01" w:rsidP="00A06871">
      <w:pPr>
        <w:pStyle w:val="Corpodetexto"/>
        <w:spacing w:line="276" w:lineRule="auto"/>
        <w:ind w:right="134" w:hanging="10"/>
        <w:jc w:val="center"/>
        <w:rPr>
          <w:spacing w:val="3"/>
          <w:w w:val="120"/>
          <w:lang w:val="pt-BR"/>
        </w:rPr>
      </w:pPr>
    </w:p>
    <w:p w:rsidR="005B4D01" w:rsidRPr="002E6765" w:rsidRDefault="005B4D01" w:rsidP="00A06871">
      <w:pPr>
        <w:pStyle w:val="Corpodetexto"/>
        <w:spacing w:line="276" w:lineRule="auto"/>
        <w:ind w:right="134" w:hanging="10"/>
        <w:jc w:val="center"/>
        <w:rPr>
          <w:spacing w:val="3"/>
          <w:w w:val="120"/>
          <w:lang w:val="pt-BR"/>
        </w:rPr>
      </w:pPr>
    </w:p>
    <w:p w:rsidR="005B4D01" w:rsidRPr="002E6765" w:rsidRDefault="005B4D01" w:rsidP="00A06871">
      <w:pPr>
        <w:pStyle w:val="Corpodetexto"/>
        <w:spacing w:line="276" w:lineRule="auto"/>
        <w:ind w:right="134" w:hanging="10"/>
        <w:jc w:val="center"/>
        <w:rPr>
          <w:spacing w:val="3"/>
          <w:w w:val="120"/>
          <w:lang w:val="pt-BR"/>
        </w:rPr>
      </w:pPr>
    </w:p>
    <w:p w:rsidR="005B4D01" w:rsidRPr="002E6765" w:rsidRDefault="005B4D01" w:rsidP="00A06871">
      <w:pPr>
        <w:pStyle w:val="Corpodetexto"/>
        <w:spacing w:line="276" w:lineRule="auto"/>
        <w:ind w:right="134" w:hanging="10"/>
        <w:jc w:val="center"/>
        <w:rPr>
          <w:spacing w:val="3"/>
          <w:w w:val="120"/>
          <w:lang w:val="pt-BR"/>
        </w:rPr>
      </w:pPr>
      <w:r w:rsidRPr="002E6765">
        <w:rPr>
          <w:spacing w:val="3"/>
          <w:w w:val="120"/>
          <w:lang w:val="pt-BR"/>
        </w:rPr>
        <w:t>J. E. DIAGNÓSTICO LTDA EPP (MASTER DIAGNÓSTICO)</w:t>
      </w:r>
    </w:p>
    <w:p w:rsidR="005B4D01" w:rsidRPr="002E6765" w:rsidRDefault="005B4D01" w:rsidP="00A06871">
      <w:pPr>
        <w:pStyle w:val="Corpodetexto"/>
        <w:spacing w:line="276" w:lineRule="auto"/>
        <w:ind w:right="134" w:hanging="10"/>
        <w:jc w:val="center"/>
        <w:rPr>
          <w:spacing w:val="6"/>
          <w:w w:val="120"/>
          <w:lang w:val="pt-BR"/>
        </w:rPr>
      </w:pPr>
      <w:r w:rsidRPr="002E6765">
        <w:rPr>
          <w:spacing w:val="-3"/>
          <w:w w:val="120"/>
          <w:lang w:val="pt-BR"/>
        </w:rPr>
        <w:t xml:space="preserve">CNPJ </w:t>
      </w:r>
      <w:r w:rsidRPr="002E6765">
        <w:rPr>
          <w:spacing w:val="6"/>
          <w:w w:val="120"/>
          <w:lang w:val="pt-BR"/>
        </w:rPr>
        <w:t>n.º 14.009.241/0001-06</w:t>
      </w:r>
    </w:p>
    <w:p w:rsidR="00EB0027" w:rsidRPr="002E6765" w:rsidRDefault="00EB0027" w:rsidP="00A06871">
      <w:pPr>
        <w:pStyle w:val="Corpodetexto"/>
        <w:spacing w:line="276" w:lineRule="auto"/>
        <w:ind w:right="134" w:hanging="10"/>
        <w:jc w:val="center"/>
        <w:rPr>
          <w:w w:val="130"/>
          <w:lang w:val="pt-BR"/>
        </w:rPr>
      </w:pPr>
      <w:r w:rsidRPr="002E6765">
        <w:rPr>
          <w:w w:val="130"/>
          <w:lang w:val="pt-BR"/>
        </w:rPr>
        <w:t>JAIR DA SILVA NEVES</w:t>
      </w:r>
    </w:p>
    <w:p w:rsidR="00EB0027" w:rsidRPr="002E6765" w:rsidRDefault="00EB0027" w:rsidP="00A06871">
      <w:pPr>
        <w:pStyle w:val="Corpodetexto"/>
        <w:spacing w:line="276" w:lineRule="auto"/>
        <w:ind w:right="134" w:hanging="10"/>
        <w:jc w:val="center"/>
        <w:rPr>
          <w:spacing w:val="6"/>
          <w:w w:val="120"/>
          <w:lang w:val="pt-BR"/>
        </w:rPr>
      </w:pPr>
      <w:r w:rsidRPr="002E6765">
        <w:rPr>
          <w:w w:val="130"/>
          <w:lang w:val="pt-BR"/>
        </w:rPr>
        <w:t>CPF 440.905.012-53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center"/>
        <w:rPr>
          <w:lang w:val="pt-BR"/>
        </w:rPr>
      </w:pPr>
      <w:r w:rsidRPr="002E6765">
        <w:rPr>
          <w:w w:val="120"/>
          <w:lang w:val="pt-BR"/>
        </w:rPr>
        <w:t>CONTRATADA</w:t>
      </w: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center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center"/>
        <w:rPr>
          <w:w w:val="125"/>
          <w:lang w:val="pt-BR"/>
        </w:rPr>
      </w:pPr>
    </w:p>
    <w:p w:rsidR="005043A2" w:rsidRPr="002E6765" w:rsidRDefault="005043A2" w:rsidP="00A06871">
      <w:pPr>
        <w:pStyle w:val="Corpodetexto"/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25"/>
          <w:lang w:val="pt-BR"/>
        </w:rPr>
        <w:t>TESTEMUNHAS:</w:t>
      </w:r>
    </w:p>
    <w:p w:rsidR="005043A2" w:rsidRPr="002E6765" w:rsidRDefault="005043A2" w:rsidP="00A06871">
      <w:pPr>
        <w:pStyle w:val="Corpodetexto"/>
        <w:tabs>
          <w:tab w:val="left" w:pos="4089"/>
        </w:tabs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35"/>
          <w:lang w:val="pt-BR"/>
        </w:rPr>
        <w:t>1.</w:t>
      </w:r>
      <w:r w:rsidRPr="002E6765">
        <w:rPr>
          <w:lang w:val="pt-BR"/>
        </w:rPr>
        <w:t xml:space="preserve"> </w:t>
      </w:r>
      <w:r w:rsidRPr="002E6765">
        <w:rPr>
          <w:u w:val="single"/>
          <w:lang w:val="pt-BR"/>
        </w:rPr>
        <w:tab/>
      </w:r>
    </w:p>
    <w:p w:rsidR="005043A2" w:rsidRPr="002E6765" w:rsidRDefault="005043A2" w:rsidP="00A06871">
      <w:pPr>
        <w:pStyle w:val="Corpodetexto"/>
        <w:tabs>
          <w:tab w:val="left" w:pos="4089"/>
        </w:tabs>
        <w:spacing w:line="276" w:lineRule="auto"/>
        <w:ind w:right="134" w:hanging="10"/>
        <w:jc w:val="both"/>
        <w:rPr>
          <w:lang w:val="pt-BR"/>
        </w:rPr>
      </w:pPr>
      <w:r w:rsidRPr="002E6765">
        <w:rPr>
          <w:w w:val="135"/>
          <w:lang w:val="pt-BR"/>
        </w:rPr>
        <w:t>2.</w:t>
      </w:r>
      <w:r w:rsidRPr="002E6765">
        <w:rPr>
          <w:lang w:val="pt-BR"/>
        </w:rPr>
        <w:t xml:space="preserve"> </w:t>
      </w:r>
      <w:r w:rsidRPr="002E6765">
        <w:rPr>
          <w:u w:val="single"/>
          <w:lang w:val="pt-BR"/>
        </w:rPr>
        <w:tab/>
      </w:r>
    </w:p>
    <w:sectPr w:rsidR="005043A2" w:rsidRPr="002E6765" w:rsidSect="00466D1C">
      <w:headerReference w:type="default" r:id="rId11"/>
      <w:footerReference w:type="default" r:id="rId12"/>
      <w:pgSz w:w="11910" w:h="16840"/>
      <w:pgMar w:top="1600" w:right="1020" w:bottom="1200" w:left="160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17" w:rsidRDefault="00217D17">
      <w:r>
        <w:separator/>
      </w:r>
    </w:p>
  </w:endnote>
  <w:endnote w:type="continuationSeparator" w:id="0">
    <w:p w:rsidR="00217D17" w:rsidRDefault="0021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26" w:rsidRPr="00636C6C" w:rsidRDefault="00A51C26" w:rsidP="00A51C26">
    <w:pPr>
      <w:pStyle w:val="Rodap"/>
      <w:jc w:val="center"/>
      <w:rPr>
        <w:rFonts w:ascii="Arial" w:eastAsia="Arial" w:hAnsi="Arial"/>
        <w:b/>
        <w:lang w:val="pt-BR"/>
      </w:rPr>
    </w:pPr>
    <w:r w:rsidRPr="00636C6C">
      <w:rPr>
        <w:rFonts w:ascii="Arial" w:eastAsia="Arial" w:hAnsi="Arial"/>
        <w:b/>
        <w:lang w:val="pt-BR"/>
      </w:rPr>
      <w:t>Secretaria Municipal de Saúde</w:t>
    </w:r>
  </w:p>
  <w:p w:rsidR="00A51C26" w:rsidRPr="00636C6C" w:rsidRDefault="00A51C26" w:rsidP="00A51C26">
    <w:pPr>
      <w:pStyle w:val="Rodap"/>
      <w:jc w:val="center"/>
      <w:rPr>
        <w:rFonts w:ascii="Arial" w:eastAsia="Arial" w:hAnsi="Arial"/>
        <w:lang w:val="pt-BR"/>
      </w:rPr>
    </w:pPr>
    <w:r w:rsidRPr="00636C6C">
      <w:rPr>
        <w:rFonts w:ascii="Arial" w:eastAsia="Arial" w:hAnsi="Arial" w:cs="Arial"/>
        <w:lang w:val="pt-BR"/>
      </w:rPr>
      <w:t>Rua 13 de maio S/N, Bairro Central, CEP 68.400-000 – Cametá – Pará</w:t>
    </w:r>
  </w:p>
  <w:p w:rsidR="00A51C26" w:rsidRDefault="00A51C26" w:rsidP="00A51C26">
    <w:pPr>
      <w:pStyle w:val="Rodap"/>
      <w:jc w:val="center"/>
    </w:pPr>
    <w:r w:rsidRPr="008D4168">
      <w:rPr>
        <w:rFonts w:ascii="Arial" w:eastAsia="Arial" w:hAnsi="Arial"/>
      </w:rPr>
      <w:t>CNPJ nº. 11.311.333/0001-58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17" w:rsidRDefault="00217D17">
      <w:r>
        <w:separator/>
      </w:r>
    </w:p>
  </w:footnote>
  <w:footnote w:type="continuationSeparator" w:id="0">
    <w:p w:rsidR="00217D17" w:rsidRDefault="0021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CD" w:rsidRDefault="003F2BCD" w:rsidP="00A51C26">
    <w:pPr>
      <w:pStyle w:val="Cabealho"/>
      <w:tabs>
        <w:tab w:val="clear" w:pos="4252"/>
        <w:tab w:val="clear" w:pos="8504"/>
      </w:tabs>
      <w:jc w:val="center"/>
    </w:pPr>
  </w:p>
  <w:p w:rsidR="00A51C26" w:rsidRDefault="00A51C26" w:rsidP="00A51C26">
    <w:pPr>
      <w:pStyle w:val="Cabealho"/>
      <w:tabs>
        <w:tab w:val="clear" w:pos="4252"/>
        <w:tab w:val="clear" w:pos="8504"/>
      </w:tabs>
      <w:jc w:val="center"/>
    </w:pPr>
  </w:p>
  <w:p w:rsidR="00A51C26" w:rsidRDefault="00A51C26" w:rsidP="00A51C26">
    <w:pPr>
      <w:pStyle w:val="Cabealho"/>
      <w:jc w:val="center"/>
    </w:pPr>
  </w:p>
  <w:p w:rsidR="00A51C26" w:rsidRDefault="00A51C26" w:rsidP="00A51C26">
    <w:pPr>
      <w:pStyle w:val="Cabealho"/>
      <w:jc w:val="center"/>
    </w:pPr>
    <w:r>
      <w:rPr>
        <w:rFonts w:asciiTheme="minorHAnsi" w:eastAsiaTheme="minorHAnsi" w:hAnsiTheme="minorHAnsi" w:cstheme="minorBidi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061F5F2" wp14:editId="0925249A">
          <wp:simplePos x="0" y="0"/>
          <wp:positionH relativeFrom="column">
            <wp:posOffset>5289550</wp:posOffset>
          </wp:positionH>
          <wp:positionV relativeFrom="paragraph">
            <wp:posOffset>40005</wp:posOffset>
          </wp:positionV>
          <wp:extent cx="1078865" cy="1028700"/>
          <wp:effectExtent l="0" t="0" r="698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2064911286"/>
      <w:docPartObj>
        <w:docPartGallery w:val="Page Numbers (Top of Page)"/>
        <w:docPartUnique/>
      </w:docPartObj>
    </w:sdtPr>
    <w:sdtContent>
      <w:p w:rsidR="00A51C26" w:rsidRPr="003F2B06" w:rsidRDefault="00A51C26" w:rsidP="00A51C26">
        <w:pPr>
          <w:pStyle w:val="Cabealho"/>
          <w:tabs>
            <w:tab w:val="clear" w:pos="4252"/>
            <w:tab w:val="clear" w:pos="8504"/>
          </w:tabs>
          <w:jc w:val="right"/>
        </w:pPr>
        <w:r w:rsidRPr="00B67748">
          <w:rPr>
            <w:rFonts w:ascii="Arial" w:hAnsi="Arial" w:cs="Arial"/>
            <w:b/>
            <w:noProof/>
            <w:color w:val="000000" w:themeColor="text1"/>
            <w:u w:val="single"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70F9D9B2" wp14:editId="3C2172E2">
              <wp:simplePos x="0" y="0"/>
              <wp:positionH relativeFrom="column">
                <wp:posOffset>4145280</wp:posOffset>
              </wp:positionH>
              <wp:positionV relativeFrom="paragraph">
                <wp:posOffset>29210</wp:posOffset>
              </wp:positionV>
              <wp:extent cx="1162050" cy="962025"/>
              <wp:effectExtent l="0" t="0" r="0" b="9525"/>
              <wp:wrapNone/>
              <wp:docPr id="22" name="Imagem 22" descr="Secretaria Municipal de SaÃºde de CametÃ¡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ecretaria Municipal de SaÃºde de CametÃ¡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7748">
          <w:rPr>
            <w:rFonts w:ascii="Arial" w:hAnsi="Arial" w:cs="Arial"/>
            <w:b/>
            <w:noProof/>
            <w:color w:val="000000" w:themeColor="text1"/>
            <w:u w:val="single"/>
            <w:lang w:val="pt-BR" w:eastAsia="pt-BR"/>
          </w:rPr>
          <w:drawing>
            <wp:anchor distT="0" distB="0" distL="114300" distR="114300" simplePos="0" relativeHeight="251661312" behindDoc="0" locked="0" layoutInCell="1" allowOverlap="1" wp14:anchorId="6A410D42" wp14:editId="5CA68FEA">
              <wp:simplePos x="0" y="0"/>
              <wp:positionH relativeFrom="page">
                <wp:posOffset>3375660</wp:posOffset>
              </wp:positionH>
              <wp:positionV relativeFrom="paragraph">
                <wp:posOffset>-248920</wp:posOffset>
              </wp:positionV>
              <wp:extent cx="695325" cy="581025"/>
              <wp:effectExtent l="0" t="0" r="9525" b="9525"/>
              <wp:wrapNone/>
              <wp:docPr id="23" name="Image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F2B06">
          <w:fldChar w:fldCharType="begin"/>
        </w:r>
        <w:r w:rsidRPr="003F2B06">
          <w:instrText>PAGE   \* MERGEFORMAT</w:instrText>
        </w:r>
        <w:r w:rsidRPr="003F2B06">
          <w:fldChar w:fldCharType="separate"/>
        </w:r>
        <w:r w:rsidR="00E410CA">
          <w:rPr>
            <w:noProof/>
          </w:rPr>
          <w:t>6</w:t>
        </w:r>
        <w:r w:rsidRPr="003F2B06">
          <w:fldChar w:fldCharType="end"/>
        </w:r>
      </w:p>
      <w:sdt>
        <w:sdtPr>
          <w:id w:val="-1613123117"/>
          <w:docPartObj>
            <w:docPartGallery w:val="Page Numbers (Top of Page)"/>
            <w:docPartUnique/>
          </w:docPartObj>
        </w:sdtPr>
        <w:sdtContent>
          <w:p w:rsidR="00A51C26" w:rsidRDefault="00A51C26" w:rsidP="00A51C2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noProof/>
                <w:lang w:eastAsia="pt-BR"/>
              </w:rPr>
            </w:pPr>
            <w:r>
              <w:rPr>
                <w:rFonts w:ascii="Arial" w:hAnsi="Arial"/>
                <w:b/>
                <w:noProof/>
                <w:lang w:val="pt-BR" w:eastAsia="pt-BR"/>
              </w:rPr>
              <w:drawing>
                <wp:anchor distT="0" distB="0" distL="114300" distR="114300" simplePos="0" relativeHeight="251662336" behindDoc="1" locked="0" layoutInCell="1" allowOverlap="1" wp14:anchorId="7CEBF645" wp14:editId="0353B559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69215</wp:posOffset>
                  </wp:positionV>
                  <wp:extent cx="891245" cy="568095"/>
                  <wp:effectExtent l="0" t="0" r="4445" b="3810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45" cy="5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51C26" w:rsidRPr="00636C6C" w:rsidRDefault="00A51C26" w:rsidP="00A51C26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lang w:val="pt-BR"/>
              </w:rPr>
            </w:pPr>
            <w:r w:rsidRPr="00636C6C">
              <w:rPr>
                <w:rFonts w:ascii="Arial" w:hAnsi="Arial"/>
                <w:b/>
                <w:lang w:val="pt-BR"/>
              </w:rPr>
              <w:t>ESTADO DO PARÁ</w:t>
            </w:r>
          </w:p>
          <w:p w:rsidR="00A51C26" w:rsidRPr="00636C6C" w:rsidRDefault="00A51C26" w:rsidP="00A51C26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lang w:val="pt-BR"/>
              </w:rPr>
            </w:pPr>
            <w:r w:rsidRPr="00636C6C">
              <w:rPr>
                <w:rFonts w:ascii="Arial" w:hAnsi="Arial"/>
                <w:b/>
                <w:lang w:val="pt-BR"/>
              </w:rPr>
              <w:t>PREFEITURA MUNICIPAL DE CAMETÁ</w:t>
            </w:r>
          </w:p>
          <w:p w:rsidR="003F2BCD" w:rsidRPr="00A51C26" w:rsidRDefault="00A51C26" w:rsidP="00A51C2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pt-BR"/>
              </w:rPr>
            </w:pPr>
            <w:r w:rsidRPr="00636C6C">
              <w:rPr>
                <w:rFonts w:ascii="Arial" w:hAnsi="Arial"/>
                <w:b/>
                <w:lang w:val="pt-BR"/>
              </w:rPr>
              <w:t>SECRETARIA MUNICIPAL DE SAUDE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hybridMultilevel"/>
    <w:tmpl w:val="1EBA5D22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7"/>
    <w:multiLevelType w:val="hybridMultilevel"/>
    <w:tmpl w:val="EB8A9566"/>
    <w:lvl w:ilvl="0" w:tplc="6EFAE604">
      <w:start w:val="1"/>
      <w:numFmt w:val="decimal"/>
      <w:lvlText w:val="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53AEC58C"/>
    <w:lvl w:ilvl="0" w:tplc="3EDE1BCA">
      <w:start w:val="1"/>
      <w:numFmt w:val="decimal"/>
      <w:lvlText w:val="5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C"/>
    <w:multiLevelType w:val="hybridMultilevel"/>
    <w:tmpl w:val="7F0424CA"/>
    <w:lvl w:ilvl="0" w:tplc="A986EB18">
      <w:start w:val="1"/>
      <w:numFmt w:val="decimal"/>
      <w:lvlText w:val="08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E"/>
    <w:multiLevelType w:val="hybridMultilevel"/>
    <w:tmpl w:val="AABEA526"/>
    <w:lvl w:ilvl="0" w:tplc="E012A32E">
      <w:start w:val="1"/>
      <w:numFmt w:val="decimal"/>
      <w:lvlText w:val="1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F466EED"/>
    <w:multiLevelType w:val="multilevel"/>
    <w:tmpl w:val="8F1223D6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6">
    <w:nsid w:val="294C71CF"/>
    <w:multiLevelType w:val="multilevel"/>
    <w:tmpl w:val="E6BC78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2160"/>
      </w:pPr>
      <w:rPr>
        <w:rFonts w:hint="default"/>
      </w:rPr>
    </w:lvl>
  </w:abstractNum>
  <w:abstractNum w:abstractNumId="7">
    <w:nsid w:val="39F5215E"/>
    <w:multiLevelType w:val="multilevel"/>
    <w:tmpl w:val="13F03F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E5C7FF0"/>
    <w:multiLevelType w:val="multilevel"/>
    <w:tmpl w:val="26F625E6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EB0217"/>
    <w:multiLevelType w:val="hybridMultilevel"/>
    <w:tmpl w:val="5660313E"/>
    <w:lvl w:ilvl="0" w:tplc="9F121F28">
      <w:start w:val="1"/>
      <w:numFmt w:val="lowerLetter"/>
      <w:lvlText w:val="%1)"/>
      <w:lvlJc w:val="left"/>
      <w:pPr>
        <w:ind w:left="118" w:hanging="242"/>
      </w:pPr>
      <w:rPr>
        <w:rFonts w:ascii="Arial" w:eastAsia="Candara" w:hAnsi="Arial" w:cs="Arial" w:hint="default"/>
        <w:spacing w:val="0"/>
        <w:w w:val="103"/>
        <w:sz w:val="24"/>
        <w:szCs w:val="24"/>
      </w:rPr>
    </w:lvl>
    <w:lvl w:ilvl="1" w:tplc="5E2E8A2C">
      <w:numFmt w:val="bullet"/>
      <w:lvlText w:val="•"/>
      <w:lvlJc w:val="left"/>
      <w:pPr>
        <w:ind w:left="1180" w:hanging="242"/>
      </w:pPr>
      <w:rPr>
        <w:rFonts w:hint="default"/>
      </w:rPr>
    </w:lvl>
    <w:lvl w:ilvl="2" w:tplc="2A7AFFF4">
      <w:numFmt w:val="bullet"/>
      <w:lvlText w:val="•"/>
      <w:lvlJc w:val="left"/>
      <w:pPr>
        <w:ind w:left="2240" w:hanging="242"/>
      </w:pPr>
      <w:rPr>
        <w:rFonts w:hint="default"/>
      </w:rPr>
    </w:lvl>
    <w:lvl w:ilvl="3" w:tplc="F740D5E0">
      <w:numFmt w:val="bullet"/>
      <w:lvlText w:val="•"/>
      <w:lvlJc w:val="left"/>
      <w:pPr>
        <w:ind w:left="3300" w:hanging="242"/>
      </w:pPr>
      <w:rPr>
        <w:rFonts w:hint="default"/>
      </w:rPr>
    </w:lvl>
    <w:lvl w:ilvl="4" w:tplc="951A9250">
      <w:numFmt w:val="bullet"/>
      <w:lvlText w:val="•"/>
      <w:lvlJc w:val="left"/>
      <w:pPr>
        <w:ind w:left="4360" w:hanging="242"/>
      </w:pPr>
      <w:rPr>
        <w:rFonts w:hint="default"/>
      </w:rPr>
    </w:lvl>
    <w:lvl w:ilvl="5" w:tplc="85A6B48E">
      <w:numFmt w:val="bullet"/>
      <w:lvlText w:val="•"/>
      <w:lvlJc w:val="left"/>
      <w:pPr>
        <w:ind w:left="5420" w:hanging="242"/>
      </w:pPr>
      <w:rPr>
        <w:rFonts w:hint="default"/>
      </w:rPr>
    </w:lvl>
    <w:lvl w:ilvl="6" w:tplc="18C0FA74">
      <w:numFmt w:val="bullet"/>
      <w:lvlText w:val="•"/>
      <w:lvlJc w:val="left"/>
      <w:pPr>
        <w:ind w:left="6480" w:hanging="242"/>
      </w:pPr>
      <w:rPr>
        <w:rFonts w:hint="default"/>
      </w:rPr>
    </w:lvl>
    <w:lvl w:ilvl="7" w:tplc="E3CCB6C8">
      <w:numFmt w:val="bullet"/>
      <w:lvlText w:val="•"/>
      <w:lvlJc w:val="left"/>
      <w:pPr>
        <w:ind w:left="7540" w:hanging="242"/>
      </w:pPr>
      <w:rPr>
        <w:rFonts w:hint="default"/>
      </w:rPr>
    </w:lvl>
    <w:lvl w:ilvl="8" w:tplc="AF862D08">
      <w:numFmt w:val="bullet"/>
      <w:lvlText w:val="•"/>
      <w:lvlJc w:val="left"/>
      <w:pPr>
        <w:ind w:left="8600" w:hanging="242"/>
      </w:pPr>
      <w:rPr>
        <w:rFonts w:hint="default"/>
      </w:rPr>
    </w:lvl>
  </w:abstractNum>
  <w:abstractNum w:abstractNumId="10">
    <w:nsid w:val="4FE01C3D"/>
    <w:multiLevelType w:val="multilevel"/>
    <w:tmpl w:val="13F03F2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1134D8"/>
    <w:multiLevelType w:val="hybridMultilevel"/>
    <w:tmpl w:val="59B25CFC"/>
    <w:lvl w:ilvl="0" w:tplc="A85428B4">
      <w:start w:val="1"/>
      <w:numFmt w:val="lowerLetter"/>
      <w:lvlText w:val="%1)"/>
      <w:lvlJc w:val="left"/>
      <w:pPr>
        <w:ind w:left="158" w:hanging="255"/>
      </w:pPr>
      <w:rPr>
        <w:rFonts w:ascii="Arial" w:eastAsia="Candara" w:hAnsi="Arial" w:cs="Arial" w:hint="default"/>
        <w:spacing w:val="0"/>
        <w:w w:val="103"/>
        <w:sz w:val="24"/>
        <w:szCs w:val="24"/>
      </w:rPr>
    </w:lvl>
    <w:lvl w:ilvl="1" w:tplc="5EB0058A">
      <w:numFmt w:val="bullet"/>
      <w:lvlText w:val="•"/>
      <w:lvlJc w:val="left"/>
      <w:pPr>
        <w:ind w:left="1226" w:hanging="255"/>
      </w:pPr>
      <w:rPr>
        <w:rFonts w:hint="default"/>
      </w:rPr>
    </w:lvl>
    <w:lvl w:ilvl="2" w:tplc="B9CC5AE6">
      <w:numFmt w:val="bullet"/>
      <w:lvlText w:val="•"/>
      <w:lvlJc w:val="left"/>
      <w:pPr>
        <w:ind w:left="2292" w:hanging="255"/>
      </w:pPr>
      <w:rPr>
        <w:rFonts w:hint="default"/>
      </w:rPr>
    </w:lvl>
    <w:lvl w:ilvl="3" w:tplc="87DA4F14">
      <w:numFmt w:val="bullet"/>
      <w:lvlText w:val="•"/>
      <w:lvlJc w:val="left"/>
      <w:pPr>
        <w:ind w:left="3358" w:hanging="255"/>
      </w:pPr>
      <w:rPr>
        <w:rFonts w:hint="default"/>
      </w:rPr>
    </w:lvl>
    <w:lvl w:ilvl="4" w:tplc="103E88B4">
      <w:numFmt w:val="bullet"/>
      <w:lvlText w:val="•"/>
      <w:lvlJc w:val="left"/>
      <w:pPr>
        <w:ind w:left="4424" w:hanging="255"/>
      </w:pPr>
      <w:rPr>
        <w:rFonts w:hint="default"/>
      </w:rPr>
    </w:lvl>
    <w:lvl w:ilvl="5" w:tplc="E3EA06F0">
      <w:numFmt w:val="bullet"/>
      <w:lvlText w:val="•"/>
      <w:lvlJc w:val="left"/>
      <w:pPr>
        <w:ind w:left="5490" w:hanging="255"/>
      </w:pPr>
      <w:rPr>
        <w:rFonts w:hint="default"/>
      </w:rPr>
    </w:lvl>
    <w:lvl w:ilvl="6" w:tplc="67D247A4">
      <w:numFmt w:val="bullet"/>
      <w:lvlText w:val="•"/>
      <w:lvlJc w:val="left"/>
      <w:pPr>
        <w:ind w:left="6556" w:hanging="255"/>
      </w:pPr>
      <w:rPr>
        <w:rFonts w:hint="default"/>
      </w:rPr>
    </w:lvl>
    <w:lvl w:ilvl="7" w:tplc="C0DC2F5C">
      <w:numFmt w:val="bullet"/>
      <w:lvlText w:val="•"/>
      <w:lvlJc w:val="left"/>
      <w:pPr>
        <w:ind w:left="7622" w:hanging="255"/>
      </w:pPr>
      <w:rPr>
        <w:rFonts w:hint="default"/>
      </w:rPr>
    </w:lvl>
    <w:lvl w:ilvl="8" w:tplc="56C4F61E">
      <w:numFmt w:val="bullet"/>
      <w:lvlText w:val="•"/>
      <w:lvlJc w:val="left"/>
      <w:pPr>
        <w:ind w:left="8688" w:hanging="255"/>
      </w:pPr>
      <w:rPr>
        <w:rFonts w:hint="default"/>
      </w:rPr>
    </w:lvl>
  </w:abstractNum>
  <w:abstractNum w:abstractNumId="12">
    <w:nsid w:val="552668D5"/>
    <w:multiLevelType w:val="hybridMultilevel"/>
    <w:tmpl w:val="FBBE5332"/>
    <w:lvl w:ilvl="0" w:tplc="2938B4B6">
      <w:start w:val="1"/>
      <w:numFmt w:val="lowerLetter"/>
      <w:lvlText w:val="%1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E2C6B4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D4EDD0E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F4FC06E0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FEF4909C"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47BED898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E350F908"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41CEE748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4EE878AC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13">
    <w:nsid w:val="5DE71F9C"/>
    <w:multiLevelType w:val="hybridMultilevel"/>
    <w:tmpl w:val="9CBAFF8C"/>
    <w:lvl w:ilvl="0" w:tplc="57306492">
      <w:start w:val="1"/>
      <w:numFmt w:val="upperRoman"/>
      <w:lvlText w:val="%1"/>
      <w:lvlJc w:val="left"/>
      <w:pPr>
        <w:ind w:left="25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712B936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EB629F5A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B25AAB98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9AF06C10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8DE23C8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13F279BE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EEB42E6C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62C6BE12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14">
    <w:nsid w:val="6C6708C5"/>
    <w:multiLevelType w:val="hybridMultilevel"/>
    <w:tmpl w:val="DD7C5B44"/>
    <w:lvl w:ilvl="0" w:tplc="B69AAEA0">
      <w:start w:val="1"/>
      <w:numFmt w:val="lowerLetter"/>
      <w:lvlText w:val="%1)"/>
      <w:lvlJc w:val="left"/>
      <w:pPr>
        <w:ind w:left="118" w:hanging="310"/>
      </w:pPr>
      <w:rPr>
        <w:rFonts w:ascii="Arial" w:eastAsia="Candara" w:hAnsi="Arial" w:cs="Arial" w:hint="default"/>
        <w:spacing w:val="0"/>
        <w:w w:val="103"/>
        <w:sz w:val="24"/>
        <w:szCs w:val="24"/>
      </w:rPr>
    </w:lvl>
    <w:lvl w:ilvl="1" w:tplc="7C1A534C">
      <w:numFmt w:val="bullet"/>
      <w:lvlText w:val="•"/>
      <w:lvlJc w:val="left"/>
      <w:pPr>
        <w:ind w:left="1180" w:hanging="310"/>
      </w:pPr>
      <w:rPr>
        <w:rFonts w:hint="default"/>
      </w:rPr>
    </w:lvl>
    <w:lvl w:ilvl="2" w:tplc="0208285A">
      <w:numFmt w:val="bullet"/>
      <w:lvlText w:val="•"/>
      <w:lvlJc w:val="left"/>
      <w:pPr>
        <w:ind w:left="2240" w:hanging="310"/>
      </w:pPr>
      <w:rPr>
        <w:rFonts w:hint="default"/>
      </w:rPr>
    </w:lvl>
    <w:lvl w:ilvl="3" w:tplc="6694D55E">
      <w:numFmt w:val="bullet"/>
      <w:lvlText w:val="•"/>
      <w:lvlJc w:val="left"/>
      <w:pPr>
        <w:ind w:left="3300" w:hanging="310"/>
      </w:pPr>
      <w:rPr>
        <w:rFonts w:hint="default"/>
      </w:rPr>
    </w:lvl>
    <w:lvl w:ilvl="4" w:tplc="389E62EA">
      <w:numFmt w:val="bullet"/>
      <w:lvlText w:val="•"/>
      <w:lvlJc w:val="left"/>
      <w:pPr>
        <w:ind w:left="4360" w:hanging="310"/>
      </w:pPr>
      <w:rPr>
        <w:rFonts w:hint="default"/>
      </w:rPr>
    </w:lvl>
    <w:lvl w:ilvl="5" w:tplc="4B36C2C6">
      <w:numFmt w:val="bullet"/>
      <w:lvlText w:val="•"/>
      <w:lvlJc w:val="left"/>
      <w:pPr>
        <w:ind w:left="5420" w:hanging="310"/>
      </w:pPr>
      <w:rPr>
        <w:rFonts w:hint="default"/>
      </w:rPr>
    </w:lvl>
    <w:lvl w:ilvl="6" w:tplc="A16AD052">
      <w:numFmt w:val="bullet"/>
      <w:lvlText w:val="•"/>
      <w:lvlJc w:val="left"/>
      <w:pPr>
        <w:ind w:left="6480" w:hanging="310"/>
      </w:pPr>
      <w:rPr>
        <w:rFonts w:hint="default"/>
      </w:rPr>
    </w:lvl>
    <w:lvl w:ilvl="7" w:tplc="946C94DC">
      <w:numFmt w:val="bullet"/>
      <w:lvlText w:val="•"/>
      <w:lvlJc w:val="left"/>
      <w:pPr>
        <w:ind w:left="7540" w:hanging="310"/>
      </w:pPr>
      <w:rPr>
        <w:rFonts w:hint="default"/>
      </w:rPr>
    </w:lvl>
    <w:lvl w:ilvl="8" w:tplc="4AF8979C">
      <w:numFmt w:val="bullet"/>
      <w:lvlText w:val="•"/>
      <w:lvlJc w:val="left"/>
      <w:pPr>
        <w:ind w:left="8600" w:hanging="31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1"/>
    <w:rsid w:val="000105D7"/>
    <w:rsid w:val="00010946"/>
    <w:rsid w:val="00017324"/>
    <w:rsid w:val="00023658"/>
    <w:rsid w:val="000264D8"/>
    <w:rsid w:val="00026D83"/>
    <w:rsid w:val="00031151"/>
    <w:rsid w:val="00033D0A"/>
    <w:rsid w:val="000408DC"/>
    <w:rsid w:val="000408F5"/>
    <w:rsid w:val="000439D2"/>
    <w:rsid w:val="0005143E"/>
    <w:rsid w:val="00055136"/>
    <w:rsid w:val="00060D8B"/>
    <w:rsid w:val="00061361"/>
    <w:rsid w:val="00066D94"/>
    <w:rsid w:val="000706A1"/>
    <w:rsid w:val="000776B0"/>
    <w:rsid w:val="000830F9"/>
    <w:rsid w:val="0008353B"/>
    <w:rsid w:val="00083825"/>
    <w:rsid w:val="000A70B7"/>
    <w:rsid w:val="000B0FE2"/>
    <w:rsid w:val="000B22B2"/>
    <w:rsid w:val="000B42E1"/>
    <w:rsid w:val="000B7D2A"/>
    <w:rsid w:val="000C2524"/>
    <w:rsid w:val="000C3124"/>
    <w:rsid w:val="000D078C"/>
    <w:rsid w:val="000D72AD"/>
    <w:rsid w:val="000F074F"/>
    <w:rsid w:val="000F2DB7"/>
    <w:rsid w:val="00112D2C"/>
    <w:rsid w:val="00113784"/>
    <w:rsid w:val="00115F04"/>
    <w:rsid w:val="00117046"/>
    <w:rsid w:val="00117599"/>
    <w:rsid w:val="00137B30"/>
    <w:rsid w:val="00142DCC"/>
    <w:rsid w:val="00152974"/>
    <w:rsid w:val="0016100E"/>
    <w:rsid w:val="00162F00"/>
    <w:rsid w:val="00167BF6"/>
    <w:rsid w:val="00170E97"/>
    <w:rsid w:val="00171648"/>
    <w:rsid w:val="00174CDC"/>
    <w:rsid w:val="00175541"/>
    <w:rsid w:val="00181325"/>
    <w:rsid w:val="00183C7B"/>
    <w:rsid w:val="0018602B"/>
    <w:rsid w:val="00186FC3"/>
    <w:rsid w:val="0019510C"/>
    <w:rsid w:val="001B4DCE"/>
    <w:rsid w:val="001C14F6"/>
    <w:rsid w:val="001C1903"/>
    <w:rsid w:val="001C77A0"/>
    <w:rsid w:val="001E2E46"/>
    <w:rsid w:val="001E64C9"/>
    <w:rsid w:val="001F0DA0"/>
    <w:rsid w:val="001F756D"/>
    <w:rsid w:val="002004C3"/>
    <w:rsid w:val="0020429E"/>
    <w:rsid w:val="0020714E"/>
    <w:rsid w:val="00217D17"/>
    <w:rsid w:val="00222CFC"/>
    <w:rsid w:val="00225FF2"/>
    <w:rsid w:val="00233B5D"/>
    <w:rsid w:val="00234B45"/>
    <w:rsid w:val="002368AC"/>
    <w:rsid w:val="00240C4E"/>
    <w:rsid w:val="00241170"/>
    <w:rsid w:val="002423F4"/>
    <w:rsid w:val="00243543"/>
    <w:rsid w:val="002504CD"/>
    <w:rsid w:val="002520E5"/>
    <w:rsid w:val="002522FE"/>
    <w:rsid w:val="0026164E"/>
    <w:rsid w:val="00263300"/>
    <w:rsid w:val="00275076"/>
    <w:rsid w:val="0028421C"/>
    <w:rsid w:val="002844B7"/>
    <w:rsid w:val="00287DCE"/>
    <w:rsid w:val="002936B6"/>
    <w:rsid w:val="00297527"/>
    <w:rsid w:val="002A3272"/>
    <w:rsid w:val="002A69AB"/>
    <w:rsid w:val="002B2BAF"/>
    <w:rsid w:val="002B6EF0"/>
    <w:rsid w:val="002C4A0A"/>
    <w:rsid w:val="002C6D1B"/>
    <w:rsid w:val="002C75FD"/>
    <w:rsid w:val="002D1ADC"/>
    <w:rsid w:val="002D1E0C"/>
    <w:rsid w:val="002D20DA"/>
    <w:rsid w:val="002D27D7"/>
    <w:rsid w:val="002D418B"/>
    <w:rsid w:val="002E5E5B"/>
    <w:rsid w:val="002E650C"/>
    <w:rsid w:val="002E6765"/>
    <w:rsid w:val="0030239A"/>
    <w:rsid w:val="00317293"/>
    <w:rsid w:val="003203AF"/>
    <w:rsid w:val="003210FF"/>
    <w:rsid w:val="003245FD"/>
    <w:rsid w:val="003436FE"/>
    <w:rsid w:val="00354EE2"/>
    <w:rsid w:val="00356493"/>
    <w:rsid w:val="00374753"/>
    <w:rsid w:val="003765F0"/>
    <w:rsid w:val="00377B3B"/>
    <w:rsid w:val="0038125B"/>
    <w:rsid w:val="00381D8B"/>
    <w:rsid w:val="003A510C"/>
    <w:rsid w:val="003B50B2"/>
    <w:rsid w:val="003C3527"/>
    <w:rsid w:val="003C5165"/>
    <w:rsid w:val="003C57D7"/>
    <w:rsid w:val="003C5BE2"/>
    <w:rsid w:val="003D545C"/>
    <w:rsid w:val="003E3C95"/>
    <w:rsid w:val="003E4A9A"/>
    <w:rsid w:val="003F2BCD"/>
    <w:rsid w:val="00400279"/>
    <w:rsid w:val="0040526D"/>
    <w:rsid w:val="004135D8"/>
    <w:rsid w:val="00421826"/>
    <w:rsid w:val="004230BC"/>
    <w:rsid w:val="00435EFE"/>
    <w:rsid w:val="004365C5"/>
    <w:rsid w:val="004425EF"/>
    <w:rsid w:val="00446D61"/>
    <w:rsid w:val="00450A8B"/>
    <w:rsid w:val="00455C78"/>
    <w:rsid w:val="00463EAB"/>
    <w:rsid w:val="00466D1C"/>
    <w:rsid w:val="00471151"/>
    <w:rsid w:val="00481AB5"/>
    <w:rsid w:val="0048263D"/>
    <w:rsid w:val="00496897"/>
    <w:rsid w:val="00497463"/>
    <w:rsid w:val="004B12FD"/>
    <w:rsid w:val="004B4858"/>
    <w:rsid w:val="004B63E6"/>
    <w:rsid w:val="004B7402"/>
    <w:rsid w:val="004C2CE1"/>
    <w:rsid w:val="004D67B8"/>
    <w:rsid w:val="004E23AE"/>
    <w:rsid w:val="004E6F14"/>
    <w:rsid w:val="0050223A"/>
    <w:rsid w:val="005043A2"/>
    <w:rsid w:val="00522382"/>
    <w:rsid w:val="00526311"/>
    <w:rsid w:val="0054023D"/>
    <w:rsid w:val="00577961"/>
    <w:rsid w:val="005918F2"/>
    <w:rsid w:val="005952F6"/>
    <w:rsid w:val="00597EB3"/>
    <w:rsid w:val="005A21CF"/>
    <w:rsid w:val="005A7234"/>
    <w:rsid w:val="005B4D01"/>
    <w:rsid w:val="005B5193"/>
    <w:rsid w:val="005C4BA3"/>
    <w:rsid w:val="005C774C"/>
    <w:rsid w:val="005D4DDD"/>
    <w:rsid w:val="005E7117"/>
    <w:rsid w:val="005F4179"/>
    <w:rsid w:val="005F4BB8"/>
    <w:rsid w:val="00603F48"/>
    <w:rsid w:val="0060782B"/>
    <w:rsid w:val="006103EE"/>
    <w:rsid w:val="00623616"/>
    <w:rsid w:val="0062638D"/>
    <w:rsid w:val="00627389"/>
    <w:rsid w:val="00627FCA"/>
    <w:rsid w:val="0064053A"/>
    <w:rsid w:val="0064161A"/>
    <w:rsid w:val="00650388"/>
    <w:rsid w:val="00660D0A"/>
    <w:rsid w:val="00662D83"/>
    <w:rsid w:val="00663E87"/>
    <w:rsid w:val="00664ACD"/>
    <w:rsid w:val="006737D8"/>
    <w:rsid w:val="00675D6F"/>
    <w:rsid w:val="00677359"/>
    <w:rsid w:val="00680C2C"/>
    <w:rsid w:val="00694C87"/>
    <w:rsid w:val="00695A2E"/>
    <w:rsid w:val="0069674C"/>
    <w:rsid w:val="006B44A9"/>
    <w:rsid w:val="006F475A"/>
    <w:rsid w:val="00706703"/>
    <w:rsid w:val="00727AE8"/>
    <w:rsid w:val="00736B20"/>
    <w:rsid w:val="00742F0A"/>
    <w:rsid w:val="00743AD6"/>
    <w:rsid w:val="00750796"/>
    <w:rsid w:val="00777BE5"/>
    <w:rsid w:val="007865AC"/>
    <w:rsid w:val="00791E27"/>
    <w:rsid w:val="00794B59"/>
    <w:rsid w:val="007A061A"/>
    <w:rsid w:val="007A531D"/>
    <w:rsid w:val="007B1E6F"/>
    <w:rsid w:val="007B5689"/>
    <w:rsid w:val="007C1E47"/>
    <w:rsid w:val="007D0241"/>
    <w:rsid w:val="007D20C7"/>
    <w:rsid w:val="007D6434"/>
    <w:rsid w:val="007F12E9"/>
    <w:rsid w:val="007F4C19"/>
    <w:rsid w:val="008068C9"/>
    <w:rsid w:val="00820629"/>
    <w:rsid w:val="00822F4B"/>
    <w:rsid w:val="00823DAF"/>
    <w:rsid w:val="0082644B"/>
    <w:rsid w:val="00831440"/>
    <w:rsid w:val="00833B51"/>
    <w:rsid w:val="0085289C"/>
    <w:rsid w:val="00855496"/>
    <w:rsid w:val="00856E2E"/>
    <w:rsid w:val="00874C65"/>
    <w:rsid w:val="00881D13"/>
    <w:rsid w:val="00886E82"/>
    <w:rsid w:val="008A53FF"/>
    <w:rsid w:val="008C1A08"/>
    <w:rsid w:val="008C45D8"/>
    <w:rsid w:val="008C6BAC"/>
    <w:rsid w:val="008D5DE0"/>
    <w:rsid w:val="008F18E5"/>
    <w:rsid w:val="008F55BF"/>
    <w:rsid w:val="009061ED"/>
    <w:rsid w:val="009119B6"/>
    <w:rsid w:val="00917521"/>
    <w:rsid w:val="00930BE8"/>
    <w:rsid w:val="0093780A"/>
    <w:rsid w:val="009426E1"/>
    <w:rsid w:val="00946C22"/>
    <w:rsid w:val="00952C71"/>
    <w:rsid w:val="00955E1A"/>
    <w:rsid w:val="009614EA"/>
    <w:rsid w:val="00963353"/>
    <w:rsid w:val="00964B85"/>
    <w:rsid w:val="00972B5F"/>
    <w:rsid w:val="00984BEF"/>
    <w:rsid w:val="00985553"/>
    <w:rsid w:val="00985C29"/>
    <w:rsid w:val="00986AB3"/>
    <w:rsid w:val="009A69EE"/>
    <w:rsid w:val="009B6922"/>
    <w:rsid w:val="009C7304"/>
    <w:rsid w:val="009D60FB"/>
    <w:rsid w:val="009D7352"/>
    <w:rsid w:val="009D777B"/>
    <w:rsid w:val="009E6998"/>
    <w:rsid w:val="00A0217C"/>
    <w:rsid w:val="00A06871"/>
    <w:rsid w:val="00A07E01"/>
    <w:rsid w:val="00A102E4"/>
    <w:rsid w:val="00A1265C"/>
    <w:rsid w:val="00A139F6"/>
    <w:rsid w:val="00A2277C"/>
    <w:rsid w:val="00A23A14"/>
    <w:rsid w:val="00A24777"/>
    <w:rsid w:val="00A35AA0"/>
    <w:rsid w:val="00A51C26"/>
    <w:rsid w:val="00A529BA"/>
    <w:rsid w:val="00A52B4E"/>
    <w:rsid w:val="00A55DC9"/>
    <w:rsid w:val="00A77E6C"/>
    <w:rsid w:val="00A94FC5"/>
    <w:rsid w:val="00AC1C39"/>
    <w:rsid w:val="00AD0E7F"/>
    <w:rsid w:val="00AD4678"/>
    <w:rsid w:val="00AE23F0"/>
    <w:rsid w:val="00AE2ABC"/>
    <w:rsid w:val="00AF37F8"/>
    <w:rsid w:val="00AF5511"/>
    <w:rsid w:val="00AF77BB"/>
    <w:rsid w:val="00B07768"/>
    <w:rsid w:val="00B1311A"/>
    <w:rsid w:val="00B14D58"/>
    <w:rsid w:val="00B2258E"/>
    <w:rsid w:val="00B23B76"/>
    <w:rsid w:val="00B249C9"/>
    <w:rsid w:val="00B33554"/>
    <w:rsid w:val="00B338C7"/>
    <w:rsid w:val="00B33C9D"/>
    <w:rsid w:val="00B36BC3"/>
    <w:rsid w:val="00B50FBC"/>
    <w:rsid w:val="00B55AFC"/>
    <w:rsid w:val="00B8025A"/>
    <w:rsid w:val="00BA0787"/>
    <w:rsid w:val="00BA6113"/>
    <w:rsid w:val="00BB3214"/>
    <w:rsid w:val="00BB45C4"/>
    <w:rsid w:val="00BB4A72"/>
    <w:rsid w:val="00BC2DE6"/>
    <w:rsid w:val="00BC4982"/>
    <w:rsid w:val="00BC7CC0"/>
    <w:rsid w:val="00BD7662"/>
    <w:rsid w:val="00BE08C2"/>
    <w:rsid w:val="00BE2DC8"/>
    <w:rsid w:val="00BE3DCA"/>
    <w:rsid w:val="00BE3F9B"/>
    <w:rsid w:val="00BE48F4"/>
    <w:rsid w:val="00BE5672"/>
    <w:rsid w:val="00BF3DAF"/>
    <w:rsid w:val="00BF755C"/>
    <w:rsid w:val="00C01760"/>
    <w:rsid w:val="00C01841"/>
    <w:rsid w:val="00C04330"/>
    <w:rsid w:val="00C059B1"/>
    <w:rsid w:val="00C07119"/>
    <w:rsid w:val="00C10AFB"/>
    <w:rsid w:val="00C205F7"/>
    <w:rsid w:val="00C22885"/>
    <w:rsid w:val="00C26A7B"/>
    <w:rsid w:val="00C353D4"/>
    <w:rsid w:val="00C35FD8"/>
    <w:rsid w:val="00C4179A"/>
    <w:rsid w:val="00C4655B"/>
    <w:rsid w:val="00C51D0D"/>
    <w:rsid w:val="00C52951"/>
    <w:rsid w:val="00C74D71"/>
    <w:rsid w:val="00C75A2B"/>
    <w:rsid w:val="00C81556"/>
    <w:rsid w:val="00C86A06"/>
    <w:rsid w:val="00CA4E6E"/>
    <w:rsid w:val="00CA690E"/>
    <w:rsid w:val="00CC6A83"/>
    <w:rsid w:val="00CE3698"/>
    <w:rsid w:val="00CE7DFD"/>
    <w:rsid w:val="00CF18C7"/>
    <w:rsid w:val="00CF7B67"/>
    <w:rsid w:val="00D005C2"/>
    <w:rsid w:val="00D07653"/>
    <w:rsid w:val="00D104AE"/>
    <w:rsid w:val="00D10E69"/>
    <w:rsid w:val="00D16AF6"/>
    <w:rsid w:val="00D17335"/>
    <w:rsid w:val="00D2163A"/>
    <w:rsid w:val="00D23AF3"/>
    <w:rsid w:val="00D25C6E"/>
    <w:rsid w:val="00D36C9A"/>
    <w:rsid w:val="00D45CE8"/>
    <w:rsid w:val="00D47561"/>
    <w:rsid w:val="00D51D39"/>
    <w:rsid w:val="00D530EC"/>
    <w:rsid w:val="00D6055B"/>
    <w:rsid w:val="00D65BD0"/>
    <w:rsid w:val="00D71EC1"/>
    <w:rsid w:val="00D75207"/>
    <w:rsid w:val="00D84549"/>
    <w:rsid w:val="00D87A81"/>
    <w:rsid w:val="00D9729E"/>
    <w:rsid w:val="00DA1918"/>
    <w:rsid w:val="00DC36E0"/>
    <w:rsid w:val="00DC5475"/>
    <w:rsid w:val="00DC6A11"/>
    <w:rsid w:val="00DD28EB"/>
    <w:rsid w:val="00DE3929"/>
    <w:rsid w:val="00DE71E3"/>
    <w:rsid w:val="00DF03F3"/>
    <w:rsid w:val="00E223E8"/>
    <w:rsid w:val="00E25BF6"/>
    <w:rsid w:val="00E31F85"/>
    <w:rsid w:val="00E345FF"/>
    <w:rsid w:val="00E406AD"/>
    <w:rsid w:val="00E410CA"/>
    <w:rsid w:val="00E45E5B"/>
    <w:rsid w:val="00E62B58"/>
    <w:rsid w:val="00E63D1B"/>
    <w:rsid w:val="00E64717"/>
    <w:rsid w:val="00E66956"/>
    <w:rsid w:val="00E66FBC"/>
    <w:rsid w:val="00E86691"/>
    <w:rsid w:val="00E9056D"/>
    <w:rsid w:val="00E97729"/>
    <w:rsid w:val="00EA1FF0"/>
    <w:rsid w:val="00EA365E"/>
    <w:rsid w:val="00EB0027"/>
    <w:rsid w:val="00EB051D"/>
    <w:rsid w:val="00ED1FCF"/>
    <w:rsid w:val="00ED5C3A"/>
    <w:rsid w:val="00EE28BB"/>
    <w:rsid w:val="00EE3708"/>
    <w:rsid w:val="00F3340C"/>
    <w:rsid w:val="00F36562"/>
    <w:rsid w:val="00F36D47"/>
    <w:rsid w:val="00F40B4A"/>
    <w:rsid w:val="00F434E4"/>
    <w:rsid w:val="00F47DB6"/>
    <w:rsid w:val="00F511F4"/>
    <w:rsid w:val="00F566C3"/>
    <w:rsid w:val="00F66F97"/>
    <w:rsid w:val="00F91F96"/>
    <w:rsid w:val="00F92BAC"/>
    <w:rsid w:val="00FA546B"/>
    <w:rsid w:val="00FB46D6"/>
    <w:rsid w:val="00FB74D5"/>
    <w:rsid w:val="00FC2E92"/>
    <w:rsid w:val="00FC453B"/>
    <w:rsid w:val="00FD120E"/>
    <w:rsid w:val="00FD2342"/>
    <w:rsid w:val="00FD2975"/>
    <w:rsid w:val="00FD6EC1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65024-730D-4A87-9385-C5B5FD6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5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6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1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hd,he"/>
    <w:basedOn w:val="Normal"/>
    <w:link w:val="Cabealho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qFormat/>
    <w:rsid w:val="004C2CE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CE1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C2C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50B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FB74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1"/>
    <w:qFormat/>
    <w:rsid w:val="003564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vel01Char">
    <w:name w:val="Nivel 01 Char"/>
    <w:basedOn w:val="Fontepargpadro"/>
    <w:link w:val="Nivel01"/>
    <w:qFormat/>
    <w:rsid w:val="00356493"/>
    <w:rPr>
      <w:rFonts w:ascii="Ecofont_Spranq_eco_Sans" w:eastAsiaTheme="majorEastAsia" w:hAnsi="Ecofont_Spranq_eco_Sans" w:cstheme="majorBidi"/>
      <w:b/>
      <w:bCs/>
      <w:color w:val="000000"/>
      <w:spacing w:val="5"/>
      <w:kern w:val="2"/>
      <w:sz w:val="52"/>
      <w:szCs w:val="52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56493"/>
    <w:pPr>
      <w:keepNext/>
      <w:keepLines/>
      <w:widowControl/>
      <w:tabs>
        <w:tab w:val="left" w:pos="567"/>
      </w:tabs>
      <w:autoSpaceDE/>
      <w:autoSpaceDN/>
      <w:spacing w:before="240"/>
      <w:ind w:left="0"/>
      <w:jc w:val="both"/>
    </w:pPr>
    <w:rPr>
      <w:rFonts w:ascii="Ecofont_Spranq_eco_Sans" w:eastAsiaTheme="majorEastAsia" w:hAnsi="Ecofont_Spranq_eco_Sans" w:cstheme="majorBidi"/>
      <w:color w:val="000000"/>
      <w:spacing w:val="5"/>
      <w:kern w:val="2"/>
      <w:sz w:val="52"/>
      <w:szCs w:val="52"/>
      <w:lang w:eastAsia="pt-BR"/>
    </w:rPr>
  </w:style>
  <w:style w:type="character" w:customStyle="1" w:styleId="CitaoChar">
    <w:name w:val="Citação Char"/>
    <w:link w:val="Citao"/>
    <w:uiPriority w:val="29"/>
    <w:qFormat/>
    <w:rsid w:val="008C45D8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8C45D8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spacing w:before="120"/>
      <w:jc w:val="both"/>
    </w:pPr>
    <w:rPr>
      <w:rFonts w:ascii="Arial" w:eastAsia="Calibri" w:hAnsi="Arial" w:cs="Tahoma"/>
      <w:i/>
      <w:iCs/>
      <w:color w:val="000000"/>
      <w:szCs w:val="24"/>
    </w:rPr>
  </w:style>
  <w:style w:type="character" w:customStyle="1" w:styleId="CitaoChar1">
    <w:name w:val="Citação Char1"/>
    <w:basedOn w:val="Fontepargpadro"/>
    <w:uiPriority w:val="29"/>
    <w:rsid w:val="008C45D8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287DC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87DC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16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D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D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Mpv/mpv92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979-2020?OpenDocu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nalto.gov.br/ccivil_03/_ato2019-2022/2020/Mpv/mpv9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3.979-2020?OpenDocu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</vt:lpstr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</dc:title>
  <dc:creator>ALEXSANDRO</dc:creator>
  <cp:lastModifiedBy>marcio</cp:lastModifiedBy>
  <cp:revision>7</cp:revision>
  <cp:lastPrinted>2020-07-29T14:16:00Z</cp:lastPrinted>
  <dcterms:created xsi:type="dcterms:W3CDTF">2020-07-29T14:09:00Z</dcterms:created>
  <dcterms:modified xsi:type="dcterms:W3CDTF">2020-07-29T14:55:00Z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2018-10-31T00:00:00Z</vt:filetime>
  </property>
</Properties>
</file>