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BB055" w14:textId="77777777" w:rsidR="00E90CFA" w:rsidRDefault="00E90CFA">
      <w:pPr>
        <w:pStyle w:val="Corpodetexto"/>
        <w:spacing w:before="43"/>
        <w:rPr>
          <w:rFonts w:ascii="Times New Roman"/>
        </w:rPr>
      </w:pPr>
    </w:p>
    <w:p w14:paraId="3E7893FB" w14:textId="224A44F2" w:rsidR="00E90CFA" w:rsidRDefault="00000000">
      <w:pPr>
        <w:ind w:left="160" w:right="142"/>
        <w:jc w:val="center"/>
        <w:rPr>
          <w:b/>
          <w:sz w:val="24"/>
        </w:rPr>
      </w:pPr>
      <w:r>
        <w:rPr>
          <w:b/>
          <w:sz w:val="24"/>
        </w:rPr>
        <w:t>EDITAL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CHAMAMENTO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PÚBLICO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-5"/>
          <w:sz w:val="24"/>
        </w:rPr>
        <w:t xml:space="preserve"> </w:t>
      </w:r>
      <w:r w:rsidR="007942CB">
        <w:rPr>
          <w:b/>
          <w:spacing w:val="-2"/>
          <w:sz w:val="24"/>
        </w:rPr>
        <w:t>04</w:t>
      </w:r>
      <w:r>
        <w:rPr>
          <w:b/>
          <w:spacing w:val="-2"/>
          <w:sz w:val="24"/>
        </w:rPr>
        <w:t>/202</w:t>
      </w:r>
      <w:r w:rsidR="007942CB">
        <w:rPr>
          <w:b/>
          <w:spacing w:val="-2"/>
          <w:sz w:val="24"/>
        </w:rPr>
        <w:t>6</w:t>
      </w:r>
    </w:p>
    <w:p w14:paraId="32D1DBA0" w14:textId="77777777" w:rsidR="00E90CFA" w:rsidRDefault="00000000">
      <w:pPr>
        <w:spacing w:before="164" w:line="276" w:lineRule="auto"/>
        <w:ind w:left="54" w:right="142"/>
        <w:jc w:val="center"/>
        <w:rPr>
          <w:b/>
          <w:sz w:val="24"/>
        </w:rPr>
      </w:pPr>
      <w:r>
        <w:rPr>
          <w:b/>
          <w:sz w:val="24"/>
        </w:rPr>
        <w:t>PARA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CONCESSÃO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BOLSAS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CULTURA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VIVA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MESTRAS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MESTRES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CULTURAS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TRADICIONAIS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POPULARES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RECURSOS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DA POLÍTICA NACIONAL ALDIR BLANC DE FOMENTO À CULTURA – PNAB (LEI Nº 14.399/2022)</w:t>
      </w:r>
    </w:p>
    <w:p w14:paraId="29331116" w14:textId="3E9CBB48" w:rsidR="00E90CFA" w:rsidRDefault="00000000">
      <w:pPr>
        <w:spacing w:before="1"/>
        <w:ind w:left="18" w:right="160"/>
        <w:jc w:val="center"/>
        <w:rPr>
          <w:b/>
          <w:sz w:val="24"/>
        </w:rPr>
      </w:pPr>
      <w:r>
        <w:rPr>
          <w:b/>
          <w:sz w:val="24"/>
          <w:u w:val="thick"/>
        </w:rPr>
        <w:t>ANEXO</w:t>
      </w:r>
      <w:r>
        <w:rPr>
          <w:b/>
          <w:spacing w:val="-12"/>
          <w:sz w:val="24"/>
          <w:u w:val="thick"/>
        </w:rPr>
        <w:t xml:space="preserve"> </w:t>
      </w:r>
      <w:r w:rsidR="007942CB">
        <w:rPr>
          <w:b/>
          <w:sz w:val="24"/>
          <w:u w:val="thick"/>
        </w:rPr>
        <w:t>4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-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CRITÉRIOS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DE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AVALIAÇÃO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DA</w:t>
      </w:r>
      <w:r>
        <w:rPr>
          <w:b/>
          <w:spacing w:val="-10"/>
          <w:sz w:val="24"/>
          <w:u w:val="thick"/>
        </w:rPr>
        <w:t xml:space="preserve"> </w:t>
      </w:r>
      <w:r>
        <w:rPr>
          <w:b/>
          <w:sz w:val="24"/>
          <w:u w:val="thick"/>
        </w:rPr>
        <w:t>ETAPA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DE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SELEÇÃO</w:t>
      </w:r>
    </w:p>
    <w:p w14:paraId="27233B3B" w14:textId="77777777" w:rsidR="00E90CFA" w:rsidRDefault="00000000">
      <w:pPr>
        <w:pStyle w:val="Corpodetexto"/>
        <w:spacing w:before="120"/>
        <w:ind w:left="143"/>
      </w:pPr>
      <w:r>
        <w:t>A</w:t>
      </w:r>
      <w:r>
        <w:rPr>
          <w:spacing w:val="-5"/>
        </w:rPr>
        <w:t xml:space="preserve"> </w:t>
      </w:r>
      <w:r>
        <w:t>avaliação</w:t>
      </w:r>
      <w:r>
        <w:rPr>
          <w:spacing w:val="-4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inscrições</w:t>
      </w:r>
      <w:r>
        <w:rPr>
          <w:spacing w:val="-4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realizada</w:t>
      </w:r>
      <w:r>
        <w:rPr>
          <w:spacing w:val="-4"/>
        </w:rPr>
        <w:t xml:space="preserve"> </w:t>
      </w:r>
      <w:r>
        <w:t>mediante</w:t>
      </w:r>
      <w:r>
        <w:rPr>
          <w:spacing w:val="-4"/>
        </w:rPr>
        <w:t xml:space="preserve"> </w:t>
      </w:r>
      <w:r>
        <w:t>atribuição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notas</w:t>
      </w:r>
      <w:r>
        <w:rPr>
          <w:spacing w:val="-4"/>
        </w:rPr>
        <w:t xml:space="preserve"> </w:t>
      </w:r>
      <w:r>
        <w:t>aos</w:t>
      </w:r>
      <w:r>
        <w:rPr>
          <w:spacing w:val="-4"/>
        </w:rPr>
        <w:t xml:space="preserve"> </w:t>
      </w:r>
      <w:r>
        <w:t>critérios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avaliação,</w:t>
      </w:r>
      <w:r>
        <w:rPr>
          <w:spacing w:val="-4"/>
        </w:rPr>
        <w:t xml:space="preserve"> </w:t>
      </w:r>
      <w:r>
        <w:t>conforme</w:t>
      </w:r>
      <w:r>
        <w:rPr>
          <w:spacing w:val="-4"/>
        </w:rPr>
        <w:t xml:space="preserve"> </w:t>
      </w:r>
      <w:r>
        <w:t>descrição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2"/>
        </w:rPr>
        <w:t>seguir:</w:t>
      </w:r>
    </w:p>
    <w:tbl>
      <w:tblPr>
        <w:tblStyle w:val="TableNormal"/>
        <w:tblW w:w="14291" w:type="dxa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2320"/>
        <w:gridCol w:w="1980"/>
        <w:gridCol w:w="2280"/>
        <w:gridCol w:w="2320"/>
        <w:gridCol w:w="1920"/>
        <w:gridCol w:w="1660"/>
      </w:tblGrid>
      <w:tr w:rsidR="00E90CFA" w:rsidRPr="007942CB" w14:paraId="219BED1A" w14:textId="77777777" w:rsidTr="007942CB">
        <w:trPr>
          <w:trHeight w:val="879"/>
        </w:trPr>
        <w:tc>
          <w:tcPr>
            <w:tcW w:w="1811" w:type="dxa"/>
          </w:tcPr>
          <w:p w14:paraId="653C91E3" w14:textId="1C0E6CC0" w:rsidR="00E90CFA" w:rsidRPr="007942CB" w:rsidRDefault="00000000" w:rsidP="007942CB">
            <w:pPr>
              <w:pStyle w:val="TableParagraph"/>
              <w:spacing w:before="110"/>
              <w:ind w:left="111" w:right="101" w:firstLine="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Identificaçã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o do</w:t>
            </w:r>
            <w:r w:rsid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Critério</w:t>
            </w:r>
          </w:p>
        </w:tc>
        <w:tc>
          <w:tcPr>
            <w:tcW w:w="2320" w:type="dxa"/>
          </w:tcPr>
          <w:p w14:paraId="5FB5A05B" w14:textId="77777777" w:rsidR="00E90CFA" w:rsidRPr="007942CB" w:rsidRDefault="00000000" w:rsidP="007942CB">
            <w:pPr>
              <w:pStyle w:val="TableParagraph"/>
              <w:spacing w:before="279"/>
              <w:ind w:left="1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Descrição</w:t>
            </w:r>
            <w:r w:rsidRPr="007942CB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Pr="007942CB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Critério</w:t>
            </w:r>
          </w:p>
        </w:tc>
        <w:tc>
          <w:tcPr>
            <w:tcW w:w="8500" w:type="dxa"/>
            <w:gridSpan w:val="4"/>
          </w:tcPr>
          <w:p w14:paraId="55D5BCAB" w14:textId="77777777" w:rsidR="00E90CFA" w:rsidRPr="007942CB" w:rsidRDefault="00000000" w:rsidP="007942CB">
            <w:pPr>
              <w:pStyle w:val="TableParagraph"/>
              <w:spacing w:before="279"/>
              <w:ind w:left="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Distribuição</w:t>
            </w:r>
            <w:r w:rsidRPr="007942CB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dos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Pontos</w:t>
            </w:r>
          </w:p>
        </w:tc>
        <w:tc>
          <w:tcPr>
            <w:tcW w:w="1660" w:type="dxa"/>
          </w:tcPr>
          <w:p w14:paraId="03B3BE65" w14:textId="77777777" w:rsidR="00E90CFA" w:rsidRPr="007942CB" w:rsidRDefault="00000000" w:rsidP="007942CB">
            <w:pPr>
              <w:pStyle w:val="TableParagraph"/>
              <w:spacing w:before="110"/>
              <w:ind w:left="384" w:right="281" w:hanging="9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Pontuação Máxima:</w:t>
            </w:r>
          </w:p>
        </w:tc>
      </w:tr>
      <w:tr w:rsidR="00E90CFA" w:rsidRPr="007942CB" w14:paraId="747F6986" w14:textId="77777777" w:rsidTr="007942CB">
        <w:trPr>
          <w:trHeight w:val="904"/>
        </w:trPr>
        <w:tc>
          <w:tcPr>
            <w:tcW w:w="1811" w:type="dxa"/>
          </w:tcPr>
          <w:p w14:paraId="75E3D210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14:paraId="3FFEA4E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709EE58" w14:textId="77777777" w:rsidR="00E90CFA" w:rsidRPr="007942CB" w:rsidRDefault="00E90CFA" w:rsidP="007942CB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95C11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Não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atende</w:t>
            </w:r>
          </w:p>
        </w:tc>
        <w:tc>
          <w:tcPr>
            <w:tcW w:w="2280" w:type="dxa"/>
          </w:tcPr>
          <w:p w14:paraId="591DD78F" w14:textId="77777777" w:rsidR="00E90CFA" w:rsidRPr="007942CB" w:rsidRDefault="00000000" w:rsidP="0093405C">
            <w:pPr>
              <w:pStyle w:val="TableParagraph"/>
              <w:spacing w:before="277"/>
              <w:ind w:right="4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Atende parcialmente</w:t>
            </w:r>
          </w:p>
        </w:tc>
        <w:tc>
          <w:tcPr>
            <w:tcW w:w="2320" w:type="dxa"/>
          </w:tcPr>
          <w:p w14:paraId="68E36B8D" w14:textId="77777777" w:rsidR="00E90CFA" w:rsidRPr="007942CB" w:rsidRDefault="00000000" w:rsidP="007942CB">
            <w:pPr>
              <w:pStyle w:val="TableParagraph"/>
              <w:spacing w:before="109"/>
              <w:ind w:left="277" w:firstLine="51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Atende majoritariamente</w:t>
            </w:r>
          </w:p>
        </w:tc>
        <w:tc>
          <w:tcPr>
            <w:tcW w:w="1920" w:type="dxa"/>
          </w:tcPr>
          <w:p w14:paraId="77A201EC" w14:textId="77777777" w:rsidR="00E90CFA" w:rsidRPr="007942CB" w:rsidRDefault="00000000" w:rsidP="007942CB">
            <w:pPr>
              <w:pStyle w:val="TableParagraph"/>
              <w:spacing w:before="277"/>
              <w:ind w:left="350" w:right="345" w:firstLine="2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Atende plenamente</w:t>
            </w:r>
          </w:p>
        </w:tc>
        <w:tc>
          <w:tcPr>
            <w:tcW w:w="1660" w:type="dxa"/>
          </w:tcPr>
          <w:p w14:paraId="1D30A4AF" w14:textId="77777777" w:rsidR="00E90CFA" w:rsidRPr="007942CB" w:rsidRDefault="00E90CFA" w:rsidP="007942CB">
            <w:pPr>
              <w:pStyle w:val="TableParagraph"/>
              <w:spacing w:before="15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AA16B" w14:textId="77777777" w:rsidR="00E90CFA" w:rsidRPr="007942CB" w:rsidRDefault="00000000" w:rsidP="007942CB">
            <w:pPr>
              <w:pStyle w:val="TableParagraph"/>
              <w:ind w:left="2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pontos</w:t>
            </w:r>
          </w:p>
        </w:tc>
      </w:tr>
      <w:tr w:rsidR="00E90CFA" w:rsidRPr="007942CB" w14:paraId="2962EF80" w14:textId="77777777" w:rsidTr="007942CB">
        <w:trPr>
          <w:trHeight w:val="1953"/>
        </w:trPr>
        <w:tc>
          <w:tcPr>
            <w:tcW w:w="1811" w:type="dxa"/>
          </w:tcPr>
          <w:p w14:paraId="570029F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580044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F085F" w14:textId="77777777" w:rsidR="00E90CFA" w:rsidRPr="007942CB" w:rsidRDefault="00E90CFA" w:rsidP="007942CB">
            <w:pPr>
              <w:pStyle w:val="TableParagraph"/>
              <w:spacing w:before="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0EBEB" w14:textId="77777777" w:rsidR="00E90CFA" w:rsidRPr="007942CB" w:rsidRDefault="00000000" w:rsidP="007942CB">
            <w:pPr>
              <w:pStyle w:val="TableParagraph"/>
              <w:ind w:left="59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A</w:t>
            </w:r>
          </w:p>
        </w:tc>
        <w:tc>
          <w:tcPr>
            <w:tcW w:w="2320" w:type="dxa"/>
          </w:tcPr>
          <w:p w14:paraId="2227742F" w14:textId="721013D9" w:rsidR="00E90CFA" w:rsidRPr="007942CB" w:rsidRDefault="00000000" w:rsidP="007942CB">
            <w:pPr>
              <w:pStyle w:val="TableParagraph"/>
              <w:spacing w:before="105"/>
              <w:ind w:left="10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Trajetória artística e cultural da Mestra</w:t>
            </w:r>
            <w:r w:rsidRPr="007942CB">
              <w:rPr>
                <w:rFonts w:ascii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ou do Mestre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- comprova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trajetória da Mestra ou do Mestre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campo</w:t>
            </w:r>
            <w:r w:rsidRPr="007942C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das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42CB"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Culturas</w:t>
            </w:r>
            <w:r w:rsidR="007942CB" w:rsidRPr="007942C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7942CB"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Tradicionais 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>e Populares.</w:t>
            </w:r>
          </w:p>
        </w:tc>
        <w:tc>
          <w:tcPr>
            <w:tcW w:w="1980" w:type="dxa"/>
          </w:tcPr>
          <w:p w14:paraId="5EA0F26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1717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B3768" w14:textId="77777777" w:rsidR="00E90CFA" w:rsidRPr="007942CB" w:rsidRDefault="00E90CFA" w:rsidP="007942CB">
            <w:pPr>
              <w:pStyle w:val="TableParagraph"/>
              <w:spacing w:before="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93B56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6A265909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32A5C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EB8A2" w14:textId="77777777" w:rsidR="00E90CFA" w:rsidRPr="007942CB" w:rsidRDefault="00E90CFA" w:rsidP="007942CB">
            <w:pPr>
              <w:pStyle w:val="TableParagraph"/>
              <w:spacing w:before="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DE390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2320" w:type="dxa"/>
          </w:tcPr>
          <w:p w14:paraId="369FD47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5D7A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5005E0" w14:textId="77777777" w:rsidR="00E90CFA" w:rsidRPr="007942CB" w:rsidRDefault="00E90CFA" w:rsidP="007942CB">
            <w:pPr>
              <w:pStyle w:val="TableParagraph"/>
              <w:spacing w:before="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FE5026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18</w:t>
            </w:r>
          </w:p>
        </w:tc>
        <w:tc>
          <w:tcPr>
            <w:tcW w:w="1920" w:type="dxa"/>
          </w:tcPr>
          <w:p w14:paraId="28557954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C55D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62080" w14:textId="77777777" w:rsidR="00E90CFA" w:rsidRPr="007942CB" w:rsidRDefault="00E90CFA" w:rsidP="007942CB">
            <w:pPr>
              <w:pStyle w:val="TableParagraph"/>
              <w:spacing w:before="6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E9B108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</w:p>
        </w:tc>
        <w:tc>
          <w:tcPr>
            <w:tcW w:w="1660" w:type="dxa"/>
          </w:tcPr>
          <w:p w14:paraId="6339544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63505FD9" w14:textId="77777777" w:rsidTr="007942CB">
        <w:trPr>
          <w:trHeight w:val="1563"/>
        </w:trPr>
        <w:tc>
          <w:tcPr>
            <w:tcW w:w="1811" w:type="dxa"/>
          </w:tcPr>
          <w:p w14:paraId="5050295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E1E95" w14:textId="77777777" w:rsidR="00E90CFA" w:rsidRPr="007942CB" w:rsidRDefault="00E90CFA" w:rsidP="007942CB">
            <w:pPr>
              <w:pStyle w:val="TableParagraph"/>
              <w:spacing w:before="2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81446" w14:textId="77777777" w:rsidR="00E90CFA" w:rsidRPr="007942CB" w:rsidRDefault="00000000" w:rsidP="007942CB">
            <w:pPr>
              <w:pStyle w:val="TableParagraph"/>
              <w:ind w:left="59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B</w:t>
            </w:r>
          </w:p>
        </w:tc>
        <w:tc>
          <w:tcPr>
            <w:tcW w:w="2320" w:type="dxa"/>
          </w:tcPr>
          <w:p w14:paraId="192E6240" w14:textId="77777777" w:rsidR="00E90CFA" w:rsidRPr="007942CB" w:rsidRDefault="00000000" w:rsidP="007942CB">
            <w:pPr>
              <w:pStyle w:val="TableParagraph"/>
              <w:spacing w:before="119"/>
              <w:ind w:left="152" w:righ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Propósito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Plano de Atividades -</w:t>
            </w:r>
          </w:p>
          <w:p w14:paraId="237BFA28" w14:textId="77777777" w:rsidR="00E90CFA" w:rsidRPr="007942CB" w:rsidRDefault="00000000" w:rsidP="007942CB">
            <w:pPr>
              <w:pStyle w:val="TableParagraph"/>
              <w:ind w:left="10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apresenta</w:t>
            </w:r>
            <w:r w:rsidRPr="007942C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coerência,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observando os</w:t>
            </w:r>
          </w:p>
          <w:p w14:paraId="6638A041" w14:textId="77777777" w:rsidR="00E90CFA" w:rsidRPr="007942CB" w:rsidRDefault="00000000" w:rsidP="007942CB">
            <w:pPr>
              <w:pStyle w:val="TableParagraph"/>
              <w:ind w:left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objetivos.</w:t>
            </w:r>
          </w:p>
        </w:tc>
        <w:tc>
          <w:tcPr>
            <w:tcW w:w="1980" w:type="dxa"/>
          </w:tcPr>
          <w:p w14:paraId="2568C1A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99D39" w14:textId="77777777" w:rsidR="00E90CFA" w:rsidRPr="007942CB" w:rsidRDefault="00E90CFA" w:rsidP="007942CB">
            <w:pPr>
              <w:pStyle w:val="TableParagraph"/>
              <w:spacing w:before="2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17C15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45B20C7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42A95" w14:textId="77777777" w:rsidR="00E90CFA" w:rsidRPr="007942CB" w:rsidRDefault="00E90CFA" w:rsidP="007942CB">
            <w:pPr>
              <w:pStyle w:val="TableParagraph"/>
              <w:spacing w:before="2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286AD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320" w:type="dxa"/>
          </w:tcPr>
          <w:p w14:paraId="0A65479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7E376" w14:textId="77777777" w:rsidR="00E90CFA" w:rsidRPr="007942CB" w:rsidRDefault="00E90CFA" w:rsidP="007942CB">
            <w:pPr>
              <w:pStyle w:val="TableParagraph"/>
              <w:spacing w:before="2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E2463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12</w:t>
            </w:r>
          </w:p>
        </w:tc>
        <w:tc>
          <w:tcPr>
            <w:tcW w:w="1920" w:type="dxa"/>
          </w:tcPr>
          <w:p w14:paraId="7AA6A528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1ADC66" w14:textId="77777777" w:rsidR="00E90CFA" w:rsidRPr="007942CB" w:rsidRDefault="00E90CFA" w:rsidP="007942CB">
            <w:pPr>
              <w:pStyle w:val="TableParagraph"/>
              <w:spacing w:before="2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863269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20</w:t>
            </w:r>
          </w:p>
        </w:tc>
        <w:tc>
          <w:tcPr>
            <w:tcW w:w="1660" w:type="dxa"/>
          </w:tcPr>
          <w:p w14:paraId="4A48BB90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6053023E" w14:textId="77777777" w:rsidTr="007942CB">
        <w:trPr>
          <w:trHeight w:val="2521"/>
        </w:trPr>
        <w:tc>
          <w:tcPr>
            <w:tcW w:w="1811" w:type="dxa"/>
          </w:tcPr>
          <w:p w14:paraId="1D79EE30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35F8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5CCA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955D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E3EBE" w14:textId="77777777" w:rsidR="00E90CFA" w:rsidRPr="007942CB" w:rsidRDefault="00E90CFA" w:rsidP="007942CB">
            <w:pPr>
              <w:pStyle w:val="TableParagraph"/>
              <w:spacing w:before="2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89D69D" w14:textId="77777777" w:rsidR="00E90CFA" w:rsidRPr="007942CB" w:rsidRDefault="00000000" w:rsidP="007942CB">
            <w:pPr>
              <w:pStyle w:val="TableParagraph"/>
              <w:ind w:left="59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C</w:t>
            </w:r>
          </w:p>
        </w:tc>
        <w:tc>
          <w:tcPr>
            <w:tcW w:w="2320" w:type="dxa"/>
          </w:tcPr>
          <w:p w14:paraId="3ACD92AD" w14:textId="77777777" w:rsidR="00E90CFA" w:rsidRPr="007942CB" w:rsidRDefault="00000000" w:rsidP="007942CB">
            <w:pPr>
              <w:pStyle w:val="TableParagraph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Grau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importância do Plano de Atividades das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Culturas</w:t>
            </w:r>
            <w:r w:rsidRPr="007942CB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Tradicionais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 Populares para a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comunidade</w:t>
            </w:r>
          </w:p>
          <w:p w14:paraId="7B80B9D5" w14:textId="77777777" w:rsidR="00E90CFA" w:rsidRPr="007942CB" w:rsidRDefault="00000000" w:rsidP="007942CB">
            <w:pPr>
              <w:pStyle w:val="TableParagraph"/>
              <w:ind w:left="289" w:right="272" w:firstLine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942CB">
              <w:rPr>
                <w:rFonts w:ascii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contribui</w:t>
            </w:r>
            <w:r w:rsidRPr="007942C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Pr="007942C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fortalecimento</w:t>
            </w:r>
            <w:r w:rsidRPr="007942C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da comunidade.</w:t>
            </w:r>
          </w:p>
        </w:tc>
        <w:tc>
          <w:tcPr>
            <w:tcW w:w="1980" w:type="dxa"/>
          </w:tcPr>
          <w:p w14:paraId="1466090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762E7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E2211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B50B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501AF" w14:textId="77777777" w:rsidR="00E90CFA" w:rsidRPr="007942CB" w:rsidRDefault="00E90CFA" w:rsidP="007942CB">
            <w:pPr>
              <w:pStyle w:val="TableParagraph"/>
              <w:spacing w:before="2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E51B1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1EA0D93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97AE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DCA8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3FCDF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CCB780" w14:textId="77777777" w:rsidR="00E90CFA" w:rsidRPr="007942CB" w:rsidRDefault="00E90CFA" w:rsidP="007942CB">
            <w:pPr>
              <w:pStyle w:val="TableParagraph"/>
              <w:spacing w:before="2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86344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7BF529A0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4ADDF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2AD9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A57A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41FE7C" w14:textId="77777777" w:rsidR="00E90CFA" w:rsidRPr="007942CB" w:rsidRDefault="00E90CFA" w:rsidP="007942CB">
            <w:pPr>
              <w:pStyle w:val="TableParagraph"/>
              <w:spacing w:before="2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CC99D6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920" w:type="dxa"/>
          </w:tcPr>
          <w:p w14:paraId="283688D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BD79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FA02D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B9CD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CBC5EF" w14:textId="77777777" w:rsidR="00E90CFA" w:rsidRPr="007942CB" w:rsidRDefault="00E90CFA" w:rsidP="007942CB">
            <w:pPr>
              <w:pStyle w:val="TableParagraph"/>
              <w:spacing w:before="2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752AA7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14:paraId="4DF237C9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6615E74A" w14:textId="77777777" w:rsidTr="007942CB">
        <w:trPr>
          <w:trHeight w:val="2825"/>
        </w:trPr>
        <w:tc>
          <w:tcPr>
            <w:tcW w:w="1811" w:type="dxa"/>
          </w:tcPr>
          <w:p w14:paraId="264F500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DDF9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8069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19B0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865DD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C2288" w14:textId="77777777" w:rsidR="00E90CFA" w:rsidRPr="007942CB" w:rsidRDefault="00E90CFA" w:rsidP="007942CB">
            <w:pPr>
              <w:pStyle w:val="TableParagraph"/>
              <w:spacing w:before="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5923F" w14:textId="77777777" w:rsidR="00E90CFA" w:rsidRPr="007942CB" w:rsidRDefault="00000000" w:rsidP="007942CB">
            <w:pPr>
              <w:pStyle w:val="TableParagraph"/>
              <w:ind w:lef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D</w:t>
            </w:r>
          </w:p>
        </w:tc>
        <w:tc>
          <w:tcPr>
            <w:tcW w:w="2320" w:type="dxa"/>
          </w:tcPr>
          <w:p w14:paraId="5E36B2B6" w14:textId="77777777" w:rsidR="00E90CFA" w:rsidRPr="007942CB" w:rsidRDefault="00000000" w:rsidP="007942CB">
            <w:pPr>
              <w:pStyle w:val="TableParagraph"/>
              <w:ind w:left="172" w:right="1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Atividades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formas de transmissão dos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conhecimentos</w:t>
            </w:r>
          </w:p>
          <w:p w14:paraId="7372D5B8" w14:textId="77777777" w:rsidR="00E90CFA" w:rsidRPr="007942CB" w:rsidRDefault="00000000" w:rsidP="007942CB">
            <w:pPr>
              <w:pStyle w:val="TableParagraph"/>
              <w:ind w:left="372" w:right="3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promove a transmissão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dos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conhecimentos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tradicionais e</w:t>
            </w:r>
          </w:p>
          <w:p w14:paraId="177DD960" w14:textId="77777777" w:rsidR="00E90CFA" w:rsidRPr="007942CB" w:rsidRDefault="00000000" w:rsidP="007942CB">
            <w:pPr>
              <w:pStyle w:val="TableParagraph"/>
              <w:ind w:left="104" w:right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populares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Mestra ou do Mestre.</w:t>
            </w:r>
          </w:p>
        </w:tc>
        <w:tc>
          <w:tcPr>
            <w:tcW w:w="1980" w:type="dxa"/>
          </w:tcPr>
          <w:p w14:paraId="5208F02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1A51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7418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A315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C380CA" w14:textId="77777777" w:rsidR="00E90CFA" w:rsidRPr="007942CB" w:rsidRDefault="00E90CFA" w:rsidP="007942CB">
            <w:pPr>
              <w:pStyle w:val="TableParagraph"/>
              <w:spacing w:before="2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0A969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30E00DC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DE6C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A7B4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8A56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5EC40D" w14:textId="77777777" w:rsidR="00E90CFA" w:rsidRPr="007942CB" w:rsidRDefault="00E90CFA" w:rsidP="007942CB">
            <w:pPr>
              <w:pStyle w:val="TableParagraph"/>
              <w:spacing w:before="2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3F9D2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4FE3B19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213C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5D8C2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D6FD3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C747B" w14:textId="77777777" w:rsidR="00E90CFA" w:rsidRPr="007942CB" w:rsidRDefault="00E90CFA" w:rsidP="007942CB">
            <w:pPr>
              <w:pStyle w:val="TableParagraph"/>
              <w:spacing w:before="2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D5C31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920" w:type="dxa"/>
          </w:tcPr>
          <w:p w14:paraId="55567E8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183E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EBE0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C6BC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09B32" w14:textId="77777777" w:rsidR="00E90CFA" w:rsidRPr="007942CB" w:rsidRDefault="00E90CFA" w:rsidP="007942CB">
            <w:pPr>
              <w:pStyle w:val="TableParagraph"/>
              <w:spacing w:before="2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8EB397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14:paraId="778C8D4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556604B8" w14:textId="77777777" w:rsidTr="007942CB">
        <w:trPr>
          <w:trHeight w:val="3513"/>
        </w:trPr>
        <w:tc>
          <w:tcPr>
            <w:tcW w:w="1811" w:type="dxa"/>
          </w:tcPr>
          <w:p w14:paraId="1A6674D0" w14:textId="033AD25F" w:rsidR="00E90CFA" w:rsidRPr="007942CB" w:rsidRDefault="00E90CFA" w:rsidP="007942CB">
            <w:pPr>
              <w:pStyle w:val="TableParagraph"/>
              <w:ind w:lef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14:paraId="7B82CDE8" w14:textId="07C815B8" w:rsidR="00E90CFA" w:rsidRPr="007942CB" w:rsidRDefault="00000000" w:rsidP="007942CB">
            <w:pPr>
              <w:pStyle w:val="TableParagraph"/>
              <w:ind w:left="152" w:right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Promoção de Diversidade -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promove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respeito, os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direitos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culturais, a integração de pessoas com</w:t>
            </w:r>
            <w:r w:rsidR="00794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deficiência,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diversidade</w:t>
            </w:r>
            <w:r w:rsid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étnico-racial,</w:t>
            </w:r>
            <w:r w:rsidRPr="007942C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de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gênero, de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42CB"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orientação</w:t>
            </w:r>
            <w:r w:rsidR="007942CB" w:rsidRPr="007942CB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7942CB"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sexual, 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>entre outras.</w:t>
            </w:r>
          </w:p>
        </w:tc>
        <w:tc>
          <w:tcPr>
            <w:tcW w:w="1980" w:type="dxa"/>
          </w:tcPr>
          <w:p w14:paraId="642246F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A9F7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3A71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7DEC8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8DD34" w14:textId="77777777" w:rsidR="00E90CFA" w:rsidRPr="007942CB" w:rsidRDefault="00E90CFA" w:rsidP="007942CB">
            <w:pPr>
              <w:pStyle w:val="TableParagraph"/>
              <w:spacing w:before="28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7AD0A8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26A3A2C9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A8C64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CB295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D0A2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A5793" w14:textId="77777777" w:rsidR="00E90CFA" w:rsidRPr="007942CB" w:rsidRDefault="00E90CFA" w:rsidP="007942CB">
            <w:pPr>
              <w:pStyle w:val="TableParagraph"/>
              <w:spacing w:before="28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7E7619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7B8572C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1F48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5E684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D292E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B7E1E" w14:textId="77777777" w:rsidR="00E90CFA" w:rsidRPr="007942CB" w:rsidRDefault="00E90CFA" w:rsidP="007942CB">
            <w:pPr>
              <w:pStyle w:val="TableParagraph"/>
              <w:spacing w:before="28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020D94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920" w:type="dxa"/>
          </w:tcPr>
          <w:p w14:paraId="76CFC7F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67F6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19EC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F61443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741680" w14:textId="77777777" w:rsidR="00E90CFA" w:rsidRPr="007942CB" w:rsidRDefault="00E90CFA" w:rsidP="007942CB">
            <w:pPr>
              <w:pStyle w:val="TableParagraph"/>
              <w:spacing w:before="28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8FDCE7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14:paraId="141A70C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521E5CFE" w14:textId="77777777" w:rsidTr="007942CB">
        <w:trPr>
          <w:trHeight w:val="2802"/>
        </w:trPr>
        <w:tc>
          <w:tcPr>
            <w:tcW w:w="1811" w:type="dxa"/>
          </w:tcPr>
          <w:p w14:paraId="108F192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5832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544A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67EAE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B5BC9" w14:textId="77777777" w:rsidR="00E90CFA" w:rsidRPr="007942CB" w:rsidRDefault="00E90CFA" w:rsidP="007942CB">
            <w:pPr>
              <w:pStyle w:val="TableParagraph"/>
              <w:spacing w:before="2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D0CE2" w14:textId="77777777" w:rsidR="00E90CFA" w:rsidRPr="007942CB" w:rsidRDefault="00000000" w:rsidP="007942CB">
            <w:pPr>
              <w:pStyle w:val="TableParagraph"/>
              <w:ind w:left="59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F</w:t>
            </w:r>
          </w:p>
        </w:tc>
        <w:tc>
          <w:tcPr>
            <w:tcW w:w="2320" w:type="dxa"/>
          </w:tcPr>
          <w:p w14:paraId="594EDB48" w14:textId="77777777" w:rsidR="00E90CFA" w:rsidRPr="007942CB" w:rsidRDefault="00000000" w:rsidP="007942CB">
            <w:pPr>
              <w:pStyle w:val="TableParagraph"/>
              <w:spacing w:before="1"/>
              <w:ind w:left="12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Integração com as ações estruturantes da PNCV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– contribui para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integração</w:t>
            </w:r>
            <w:r w:rsidRPr="007942C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das culturas tradicionais e populares com as ações estruturantes da Política Nacional de Cultura Viva.</w:t>
            </w:r>
          </w:p>
        </w:tc>
        <w:tc>
          <w:tcPr>
            <w:tcW w:w="1980" w:type="dxa"/>
          </w:tcPr>
          <w:p w14:paraId="413F407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99B08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DD4E68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5D714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8F84D" w14:textId="77777777" w:rsidR="00E90CFA" w:rsidRPr="007942CB" w:rsidRDefault="00E90CFA" w:rsidP="007942CB">
            <w:pPr>
              <w:pStyle w:val="TableParagraph"/>
              <w:spacing w:before="2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8A7A3C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21804EF4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61A38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C724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8D2A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627BC" w14:textId="77777777" w:rsidR="00E90CFA" w:rsidRPr="007942CB" w:rsidRDefault="00E90CFA" w:rsidP="007942CB">
            <w:pPr>
              <w:pStyle w:val="TableParagraph"/>
              <w:spacing w:before="2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F33D6" w14:textId="77777777" w:rsidR="00E90CFA" w:rsidRPr="007942CB" w:rsidRDefault="00000000" w:rsidP="007942CB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4FA458B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ECDC6A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0D09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ECA8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0D8F09" w14:textId="77777777" w:rsidR="00E90CFA" w:rsidRPr="007942CB" w:rsidRDefault="00E90CFA" w:rsidP="007942CB">
            <w:pPr>
              <w:pStyle w:val="TableParagraph"/>
              <w:spacing w:before="2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54A3A" w14:textId="77777777" w:rsidR="00E90CFA" w:rsidRPr="007942CB" w:rsidRDefault="00000000" w:rsidP="007942CB">
            <w:pPr>
              <w:pStyle w:val="TableParagraph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920" w:type="dxa"/>
          </w:tcPr>
          <w:p w14:paraId="746D5395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C6408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6514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A2BB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B505D" w14:textId="77777777" w:rsidR="00E90CFA" w:rsidRPr="007942CB" w:rsidRDefault="00E90CFA" w:rsidP="007942CB">
            <w:pPr>
              <w:pStyle w:val="TableParagraph"/>
              <w:spacing w:before="24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6CDA3" w14:textId="77777777" w:rsidR="00E90CFA" w:rsidRPr="007942CB" w:rsidRDefault="00000000" w:rsidP="007942C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14:paraId="2F6BB57E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3FB4E057" w14:textId="77777777" w:rsidTr="007942CB">
        <w:trPr>
          <w:trHeight w:val="2140"/>
        </w:trPr>
        <w:tc>
          <w:tcPr>
            <w:tcW w:w="1811" w:type="dxa"/>
          </w:tcPr>
          <w:p w14:paraId="71E25B48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4BF49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B1D2C" w14:textId="77777777" w:rsidR="00E90CFA" w:rsidRPr="007942CB" w:rsidRDefault="00E90CFA" w:rsidP="007942CB">
            <w:pPr>
              <w:pStyle w:val="TableParagraph"/>
              <w:spacing w:before="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5B1008" w14:textId="77777777" w:rsidR="00E90CFA" w:rsidRPr="007942CB" w:rsidRDefault="00000000" w:rsidP="007942CB">
            <w:pPr>
              <w:pStyle w:val="TableParagraph"/>
              <w:spacing w:before="1"/>
              <w:ind w:left="59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G</w:t>
            </w:r>
          </w:p>
        </w:tc>
        <w:tc>
          <w:tcPr>
            <w:tcW w:w="2320" w:type="dxa"/>
          </w:tcPr>
          <w:p w14:paraId="6EB55299" w14:textId="5F8538C9" w:rsidR="00E90CFA" w:rsidRPr="007942CB" w:rsidRDefault="00000000" w:rsidP="007942CB">
            <w:pPr>
              <w:pStyle w:val="TableParagraph"/>
              <w:ind w:left="147" w:righ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Patrimônio e memória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7942CB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sz w:val="24"/>
                <w:szCs w:val="24"/>
              </w:rPr>
              <w:t>promove, protege e valoriza o patrimônio cultural material, imaterial e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  <w:r w:rsidR="007942CB" w:rsidRPr="007942C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7942CB" w:rsidRPr="007942CB">
              <w:rPr>
                <w:rFonts w:ascii="Times New Roman" w:hAnsi="Times New Roman" w:cs="Times New Roman"/>
                <w:sz w:val="24"/>
                <w:szCs w:val="24"/>
              </w:rPr>
              <w:t xml:space="preserve">memórias </w:t>
            </w:r>
            <w:r w:rsidR="007942CB" w:rsidRPr="007942C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comunitárias.</w:t>
            </w:r>
          </w:p>
        </w:tc>
        <w:tc>
          <w:tcPr>
            <w:tcW w:w="1980" w:type="dxa"/>
          </w:tcPr>
          <w:p w14:paraId="3D2EA31B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40F7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41F4BE" w14:textId="77777777" w:rsidR="00E90CFA" w:rsidRPr="007942CB" w:rsidRDefault="00E90CFA" w:rsidP="007942CB">
            <w:pPr>
              <w:pStyle w:val="TableParagraph"/>
              <w:spacing w:before="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6CC74" w14:textId="77777777" w:rsidR="00E90CFA" w:rsidRPr="007942CB" w:rsidRDefault="00000000" w:rsidP="007942CB">
            <w:pPr>
              <w:pStyle w:val="TableParagraph"/>
              <w:spacing w:before="1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</w:t>
            </w:r>
          </w:p>
        </w:tc>
        <w:tc>
          <w:tcPr>
            <w:tcW w:w="2280" w:type="dxa"/>
          </w:tcPr>
          <w:p w14:paraId="72EE572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26B47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2A6339" w14:textId="77777777" w:rsidR="00E90CFA" w:rsidRPr="007942CB" w:rsidRDefault="00E90CFA" w:rsidP="007942CB">
            <w:pPr>
              <w:pStyle w:val="TableParagraph"/>
              <w:spacing w:before="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D7924" w14:textId="77777777" w:rsidR="00E90CFA" w:rsidRPr="007942CB" w:rsidRDefault="00000000" w:rsidP="007942CB">
            <w:pPr>
              <w:pStyle w:val="TableParagraph"/>
              <w:spacing w:before="1"/>
              <w:ind w:lef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2320" w:type="dxa"/>
          </w:tcPr>
          <w:p w14:paraId="048D4874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12CA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C054D" w14:textId="77777777" w:rsidR="00E90CFA" w:rsidRPr="007942CB" w:rsidRDefault="00E90CFA" w:rsidP="007942CB">
            <w:pPr>
              <w:pStyle w:val="TableParagraph"/>
              <w:spacing w:before="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2418A5" w14:textId="77777777" w:rsidR="00E90CFA" w:rsidRPr="007942CB" w:rsidRDefault="00000000" w:rsidP="007942CB">
            <w:pPr>
              <w:pStyle w:val="TableParagraph"/>
              <w:spacing w:before="1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920" w:type="dxa"/>
          </w:tcPr>
          <w:p w14:paraId="3DD211DD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4244C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141B7" w14:textId="77777777" w:rsidR="00E90CFA" w:rsidRPr="007942CB" w:rsidRDefault="00E90CFA" w:rsidP="007942CB">
            <w:pPr>
              <w:pStyle w:val="TableParagraph"/>
              <w:spacing w:before="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2D59B" w14:textId="77777777" w:rsidR="00E90CFA" w:rsidRPr="007942CB" w:rsidRDefault="00000000" w:rsidP="007942CB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14:paraId="46798A2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CFA" w:rsidRPr="007942CB" w14:paraId="0E2C2CFB" w14:textId="77777777" w:rsidTr="007942CB">
        <w:trPr>
          <w:trHeight w:val="539"/>
        </w:trPr>
        <w:tc>
          <w:tcPr>
            <w:tcW w:w="1811" w:type="dxa"/>
          </w:tcPr>
          <w:p w14:paraId="5F3B01BF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14:paraId="75BED70C" w14:textId="77777777" w:rsidR="00E90CFA" w:rsidRPr="007942CB" w:rsidRDefault="00000000" w:rsidP="007942CB">
            <w:pPr>
              <w:pStyle w:val="TableParagraph"/>
              <w:spacing w:before="119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PONTUAÇÃO</w:t>
            </w:r>
            <w:r w:rsidRPr="007942CB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7942C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TOTAL:</w:t>
            </w:r>
          </w:p>
        </w:tc>
        <w:tc>
          <w:tcPr>
            <w:tcW w:w="1980" w:type="dxa"/>
          </w:tcPr>
          <w:p w14:paraId="354CDF52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61201F49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14:paraId="285D0CD6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14:paraId="14C23501" w14:textId="77777777" w:rsidR="00E90CFA" w:rsidRPr="007942CB" w:rsidRDefault="00E90CFA" w:rsidP="007942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14:paraId="797810DF" w14:textId="77777777" w:rsidR="00E90CFA" w:rsidRPr="007942CB" w:rsidRDefault="00000000" w:rsidP="007942CB">
            <w:pPr>
              <w:pStyle w:val="TableParagraph"/>
              <w:spacing w:before="119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2CB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100</w:t>
            </w:r>
          </w:p>
        </w:tc>
      </w:tr>
    </w:tbl>
    <w:p w14:paraId="4FC6574C" w14:textId="77777777" w:rsidR="00E90CFA" w:rsidRDefault="00E90CFA">
      <w:pPr>
        <w:pStyle w:val="Corpodetexto"/>
      </w:pPr>
    </w:p>
    <w:p w14:paraId="09453F0B" w14:textId="77777777" w:rsidR="00E90CFA" w:rsidRDefault="00000000">
      <w:pPr>
        <w:pStyle w:val="Corpodetexto"/>
        <w:spacing w:line="276" w:lineRule="auto"/>
        <w:ind w:left="23"/>
      </w:pPr>
      <w:r>
        <w:t>Além</w:t>
      </w:r>
      <w:r>
        <w:rPr>
          <w:spacing w:val="40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pontuação</w:t>
      </w:r>
      <w:r>
        <w:rPr>
          <w:spacing w:val="40"/>
        </w:rPr>
        <w:t xml:space="preserve"> </w:t>
      </w:r>
      <w:r>
        <w:t>acima,</w:t>
      </w:r>
      <w:r>
        <w:rPr>
          <w:spacing w:val="40"/>
        </w:rPr>
        <w:t xml:space="preserve"> </w:t>
      </w:r>
      <w:r>
        <w:t>a(o)</w:t>
      </w:r>
      <w:r>
        <w:rPr>
          <w:spacing w:val="40"/>
        </w:rPr>
        <w:t xml:space="preserve"> </w:t>
      </w:r>
      <w:r>
        <w:t>Mestra(e)</w:t>
      </w:r>
      <w:r>
        <w:rPr>
          <w:spacing w:val="40"/>
        </w:rPr>
        <w:t xml:space="preserve"> </w:t>
      </w:r>
      <w:r>
        <w:t>pode</w:t>
      </w:r>
      <w:r>
        <w:rPr>
          <w:spacing w:val="40"/>
        </w:rPr>
        <w:t xml:space="preserve"> </w:t>
      </w:r>
      <w:r>
        <w:t>receber</w:t>
      </w:r>
      <w:r>
        <w:rPr>
          <w:spacing w:val="40"/>
        </w:rPr>
        <w:t xml:space="preserve"> </w:t>
      </w:r>
      <w:r>
        <w:t>bônus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pontuação,</w:t>
      </w:r>
      <w:r>
        <w:rPr>
          <w:spacing w:val="40"/>
        </w:rPr>
        <w:t xml:space="preserve"> </w:t>
      </w:r>
      <w:r>
        <w:t>ou</w:t>
      </w:r>
      <w:r>
        <w:rPr>
          <w:spacing w:val="40"/>
        </w:rPr>
        <w:t xml:space="preserve"> </w:t>
      </w:r>
      <w:r>
        <w:t>seja,</w:t>
      </w:r>
      <w:r>
        <w:rPr>
          <w:spacing w:val="40"/>
        </w:rPr>
        <w:t xml:space="preserve"> </w:t>
      </w:r>
      <w:r>
        <w:t>uma</w:t>
      </w:r>
      <w:r>
        <w:rPr>
          <w:spacing w:val="40"/>
        </w:rPr>
        <w:t xml:space="preserve"> </w:t>
      </w:r>
      <w:r>
        <w:t>pontuação</w:t>
      </w:r>
      <w:r>
        <w:rPr>
          <w:spacing w:val="40"/>
        </w:rPr>
        <w:t xml:space="preserve"> </w:t>
      </w:r>
      <w:r>
        <w:t>extra,</w:t>
      </w:r>
      <w:r>
        <w:rPr>
          <w:spacing w:val="40"/>
        </w:rPr>
        <w:t xml:space="preserve"> </w:t>
      </w:r>
      <w:r>
        <w:t>conforme</w:t>
      </w:r>
      <w:r>
        <w:rPr>
          <w:spacing w:val="40"/>
        </w:rPr>
        <w:t xml:space="preserve"> </w:t>
      </w:r>
      <w:r>
        <w:t>critérios</w:t>
      </w:r>
      <w:r>
        <w:rPr>
          <w:spacing w:val="40"/>
        </w:rPr>
        <w:t xml:space="preserve"> </w:t>
      </w:r>
      <w:r>
        <w:t xml:space="preserve">abaixo </w:t>
      </w:r>
      <w:r>
        <w:rPr>
          <w:spacing w:val="-2"/>
        </w:rPr>
        <w:t>especificados:</w:t>
      </w:r>
    </w:p>
    <w:p w14:paraId="40903FB2" w14:textId="77777777" w:rsidR="00E90CFA" w:rsidRDefault="00000000">
      <w:pPr>
        <w:pStyle w:val="Corpodetexto"/>
        <w:spacing w:line="276" w:lineRule="auto"/>
        <w:ind w:left="23"/>
      </w:pPr>
      <w:r>
        <w:rPr>
          <w:b/>
        </w:rPr>
        <w:t>ATENÇÃO!</w:t>
      </w:r>
      <w:r>
        <w:rPr>
          <w:b/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Mestra</w:t>
      </w:r>
      <w:r>
        <w:rPr>
          <w:spacing w:val="23"/>
        </w:rPr>
        <w:t xml:space="preserve"> </w:t>
      </w:r>
      <w:r>
        <w:t>ou</w:t>
      </w:r>
      <w:r>
        <w:rPr>
          <w:spacing w:val="23"/>
        </w:rPr>
        <w:t xml:space="preserve"> </w:t>
      </w:r>
      <w:r>
        <w:t>o</w:t>
      </w:r>
      <w:r>
        <w:rPr>
          <w:spacing w:val="23"/>
        </w:rPr>
        <w:t xml:space="preserve"> </w:t>
      </w:r>
      <w:r>
        <w:t>Mestre</w:t>
      </w:r>
      <w:r>
        <w:rPr>
          <w:spacing w:val="23"/>
        </w:rPr>
        <w:t xml:space="preserve"> </w:t>
      </w:r>
      <w:r>
        <w:t>com 70 anos ou mais acumulará a pontuação extra do critério H, ou seja, receberá 20 pontos referentes à faixa de 60 a 69 anos e mais 5 pontos pela faixa de 70 anos ou mais, totalizando 25 pontos.</w:t>
      </w:r>
    </w:p>
    <w:p w14:paraId="64A0B4CB" w14:textId="77777777" w:rsidR="007942CB" w:rsidRDefault="007942CB">
      <w:pPr>
        <w:pStyle w:val="Corpodetexto"/>
        <w:spacing w:line="276" w:lineRule="auto"/>
        <w:ind w:left="23"/>
      </w:pPr>
    </w:p>
    <w:p w14:paraId="593630A5" w14:textId="77777777" w:rsidR="007942CB" w:rsidRDefault="007942CB">
      <w:pPr>
        <w:pStyle w:val="Corpodetexto"/>
        <w:spacing w:line="276" w:lineRule="auto"/>
        <w:ind w:left="23"/>
      </w:pPr>
    </w:p>
    <w:p w14:paraId="6BD4FC57" w14:textId="77777777" w:rsidR="007942CB" w:rsidRDefault="007942CB">
      <w:pPr>
        <w:pStyle w:val="Corpodetexto"/>
        <w:spacing w:line="276" w:lineRule="auto"/>
        <w:ind w:left="23"/>
      </w:pPr>
    </w:p>
    <w:p w14:paraId="78E85A11" w14:textId="77777777" w:rsidR="00E90CFA" w:rsidRDefault="00E90CFA">
      <w:pPr>
        <w:pStyle w:val="Corpodetexto"/>
        <w:spacing w:before="76"/>
        <w:rPr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0"/>
        <w:gridCol w:w="8840"/>
        <w:gridCol w:w="2240"/>
      </w:tblGrid>
      <w:tr w:rsidR="00E90CFA" w14:paraId="59C96AAE" w14:textId="77777777">
        <w:trPr>
          <w:trHeight w:val="539"/>
        </w:trPr>
        <w:tc>
          <w:tcPr>
            <w:tcW w:w="14020" w:type="dxa"/>
            <w:gridSpan w:val="3"/>
          </w:tcPr>
          <w:p w14:paraId="04D4262E" w14:textId="77777777" w:rsidR="00E90CFA" w:rsidRDefault="00000000">
            <w:pPr>
              <w:pStyle w:val="TableParagraph"/>
              <w:spacing w:before="117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PONTUAÇÃO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EXTRA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PROPONENTES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PESSOAS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FÍSICAS</w:t>
            </w:r>
          </w:p>
        </w:tc>
      </w:tr>
      <w:tr w:rsidR="00E90CFA" w14:paraId="61908606" w14:textId="77777777">
        <w:trPr>
          <w:trHeight w:val="880"/>
        </w:trPr>
        <w:tc>
          <w:tcPr>
            <w:tcW w:w="2940" w:type="dxa"/>
          </w:tcPr>
          <w:p w14:paraId="1F0E895A" w14:textId="77777777" w:rsidR="00E90CFA" w:rsidRDefault="00000000">
            <w:pPr>
              <w:pStyle w:val="TableParagraph"/>
              <w:spacing w:before="119" w:line="276" w:lineRule="auto"/>
              <w:ind w:left="1205" w:right="336" w:hanging="864"/>
              <w:rPr>
                <w:b/>
                <w:sz w:val="24"/>
              </w:rPr>
            </w:pPr>
            <w:r>
              <w:rPr>
                <w:b/>
                <w:sz w:val="24"/>
              </w:rPr>
              <w:t>Identificação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Ponto </w:t>
            </w:r>
            <w:r>
              <w:rPr>
                <w:b/>
                <w:spacing w:val="-2"/>
                <w:sz w:val="24"/>
              </w:rPr>
              <w:t>Extra</w:t>
            </w:r>
          </w:p>
        </w:tc>
        <w:tc>
          <w:tcPr>
            <w:tcW w:w="8840" w:type="dxa"/>
          </w:tcPr>
          <w:p w14:paraId="0BB80A01" w14:textId="77777777" w:rsidR="00E90CFA" w:rsidRDefault="00000000">
            <w:pPr>
              <w:pStyle w:val="TableParagraph"/>
              <w:spacing w:before="28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Ponto</w:t>
            </w:r>
            <w:r>
              <w:rPr>
                <w:b/>
                <w:spacing w:val="-4"/>
                <w:sz w:val="24"/>
              </w:rPr>
              <w:t xml:space="preserve"> Extra</w:t>
            </w:r>
          </w:p>
        </w:tc>
        <w:tc>
          <w:tcPr>
            <w:tcW w:w="2240" w:type="dxa"/>
          </w:tcPr>
          <w:p w14:paraId="2E6486B4" w14:textId="77777777" w:rsidR="00E90CFA" w:rsidRDefault="00000000">
            <w:pPr>
              <w:pStyle w:val="TableParagraph"/>
              <w:spacing w:before="287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Pontuação</w:t>
            </w:r>
          </w:p>
        </w:tc>
      </w:tr>
      <w:tr w:rsidR="00E90CFA" w14:paraId="60626FF2" w14:textId="77777777">
        <w:trPr>
          <w:trHeight w:val="539"/>
        </w:trPr>
        <w:tc>
          <w:tcPr>
            <w:tcW w:w="2940" w:type="dxa"/>
          </w:tcPr>
          <w:p w14:paraId="00727DD5" w14:textId="77777777" w:rsidR="00E90CFA" w:rsidRDefault="00000000">
            <w:pPr>
              <w:pStyle w:val="TableParagraph"/>
              <w:spacing w:before="11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H</w:t>
            </w:r>
          </w:p>
        </w:tc>
        <w:tc>
          <w:tcPr>
            <w:tcW w:w="8840" w:type="dxa"/>
          </w:tcPr>
          <w:p w14:paraId="43520C33" w14:textId="77777777" w:rsidR="00E90CFA" w:rsidRDefault="00000000">
            <w:pPr>
              <w:pStyle w:val="TableParagraph"/>
              <w:spacing w:before="11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Mestras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Mestres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anos.</w:t>
            </w:r>
          </w:p>
        </w:tc>
        <w:tc>
          <w:tcPr>
            <w:tcW w:w="2240" w:type="dxa"/>
          </w:tcPr>
          <w:p w14:paraId="3DAAE6BB" w14:textId="77777777" w:rsidR="00E90CFA" w:rsidRDefault="00000000">
            <w:pPr>
              <w:pStyle w:val="TableParagraph"/>
              <w:spacing w:before="118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E90CFA" w14:paraId="56D2FD1F" w14:textId="77777777">
        <w:trPr>
          <w:trHeight w:val="540"/>
        </w:trPr>
        <w:tc>
          <w:tcPr>
            <w:tcW w:w="2940" w:type="dxa"/>
          </w:tcPr>
          <w:p w14:paraId="3B6D72DA" w14:textId="77777777" w:rsidR="00E90CFA" w:rsidRDefault="00000000">
            <w:pPr>
              <w:pStyle w:val="TableParagraph"/>
              <w:spacing w:before="12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8840" w:type="dxa"/>
          </w:tcPr>
          <w:p w14:paraId="70DBEA29" w14:textId="77777777" w:rsidR="00E90CFA" w:rsidRDefault="00000000">
            <w:pPr>
              <w:pStyle w:val="TableParagraph"/>
              <w:spacing w:before="120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Mestras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Mestres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mais.</w:t>
            </w:r>
          </w:p>
        </w:tc>
        <w:tc>
          <w:tcPr>
            <w:tcW w:w="2240" w:type="dxa"/>
          </w:tcPr>
          <w:p w14:paraId="3FB32659" w14:textId="77777777" w:rsidR="00E90CFA" w:rsidRDefault="00000000">
            <w:pPr>
              <w:pStyle w:val="TableParagraph"/>
              <w:spacing w:before="120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E90CFA" w14:paraId="33CF6FE9" w14:textId="77777777">
        <w:trPr>
          <w:trHeight w:val="1019"/>
        </w:trPr>
        <w:tc>
          <w:tcPr>
            <w:tcW w:w="11780" w:type="dxa"/>
            <w:gridSpan w:val="2"/>
          </w:tcPr>
          <w:p w14:paraId="05909D54" w14:textId="77777777" w:rsidR="00E90CFA" w:rsidRDefault="00E90CFA">
            <w:pPr>
              <w:pStyle w:val="TableParagraph"/>
              <w:spacing w:before="67"/>
              <w:rPr>
                <w:sz w:val="24"/>
              </w:rPr>
            </w:pPr>
          </w:p>
          <w:p w14:paraId="17F054F1" w14:textId="77777777" w:rsidR="00E90CFA" w:rsidRDefault="00000000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PONTUAÇÃO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EXTRA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2240" w:type="dxa"/>
          </w:tcPr>
          <w:p w14:paraId="79F76894" w14:textId="77777777" w:rsidR="00E90CFA" w:rsidRDefault="00E90CFA">
            <w:pPr>
              <w:pStyle w:val="TableParagraph"/>
              <w:spacing w:before="67"/>
              <w:rPr>
                <w:sz w:val="24"/>
              </w:rPr>
            </w:pPr>
          </w:p>
          <w:p w14:paraId="2373FD76" w14:textId="77777777" w:rsidR="00E90CFA" w:rsidRDefault="00000000">
            <w:pPr>
              <w:pStyle w:val="TableParagraph"/>
              <w:ind w:left="560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PONTOS</w:t>
            </w:r>
          </w:p>
        </w:tc>
      </w:tr>
    </w:tbl>
    <w:p w14:paraId="38050188" w14:textId="77777777" w:rsidR="00E90CFA" w:rsidRDefault="00E90CFA">
      <w:pPr>
        <w:pStyle w:val="Corpodetexto"/>
        <w:spacing w:before="61"/>
      </w:pPr>
    </w:p>
    <w:p w14:paraId="3318879D" w14:textId="77777777" w:rsidR="00E90CFA" w:rsidRDefault="00000000" w:rsidP="007942CB">
      <w:pPr>
        <w:pStyle w:val="PargrafodaLista"/>
        <w:numPr>
          <w:ilvl w:val="0"/>
          <w:numId w:val="1"/>
        </w:numPr>
        <w:tabs>
          <w:tab w:val="left" w:pos="743"/>
        </w:tabs>
        <w:ind w:right="173"/>
        <w:contextualSpacing/>
        <w:mirrorIndents/>
        <w:rPr>
          <w:rFonts w:ascii="Microsoft Sans Serif" w:hAnsi="Microsoft Sans Serif"/>
          <w:sz w:val="24"/>
        </w:rPr>
      </w:pPr>
      <w:r>
        <w:rPr>
          <w:sz w:val="24"/>
        </w:rPr>
        <w:t>Cada</w:t>
      </w:r>
      <w:r>
        <w:rPr>
          <w:spacing w:val="2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25"/>
          <w:sz w:val="24"/>
        </w:rPr>
        <w:t xml:space="preserve"> </w:t>
      </w:r>
      <w:r>
        <w:rPr>
          <w:sz w:val="24"/>
        </w:rPr>
        <w:t>será</w:t>
      </w:r>
      <w:r>
        <w:rPr>
          <w:spacing w:val="25"/>
          <w:sz w:val="24"/>
        </w:rPr>
        <w:t xml:space="preserve"> </w:t>
      </w:r>
      <w:r>
        <w:rPr>
          <w:sz w:val="24"/>
        </w:rPr>
        <w:t>analisada</w:t>
      </w:r>
      <w:r>
        <w:rPr>
          <w:spacing w:val="25"/>
          <w:sz w:val="24"/>
        </w:rPr>
        <w:t xml:space="preserve"> </w:t>
      </w:r>
      <w:r>
        <w:rPr>
          <w:sz w:val="24"/>
        </w:rPr>
        <w:t>por,</w:t>
      </w:r>
      <w:r>
        <w:rPr>
          <w:spacing w:val="25"/>
          <w:sz w:val="24"/>
        </w:rPr>
        <w:t xml:space="preserve"> </w:t>
      </w:r>
      <w:r>
        <w:rPr>
          <w:sz w:val="24"/>
        </w:rPr>
        <w:t>no</w:t>
      </w:r>
      <w:r>
        <w:rPr>
          <w:spacing w:val="25"/>
          <w:sz w:val="24"/>
        </w:rPr>
        <w:t xml:space="preserve"> </w:t>
      </w:r>
      <w:r>
        <w:rPr>
          <w:sz w:val="24"/>
        </w:rPr>
        <w:t>mínimo,</w:t>
      </w:r>
      <w:r>
        <w:rPr>
          <w:spacing w:val="25"/>
          <w:sz w:val="24"/>
        </w:rPr>
        <w:t xml:space="preserve"> </w:t>
      </w:r>
      <w:r>
        <w:rPr>
          <w:sz w:val="24"/>
        </w:rPr>
        <w:t>2 (dois) membros da Comissão de Seleção (no mínimo, por um da sociedade civil), e a nota final será obtida a partir da média das notas dos avaliadores.</w:t>
      </w:r>
    </w:p>
    <w:p w14:paraId="4F175745" w14:textId="77777777" w:rsidR="00E90CFA" w:rsidRDefault="00000000" w:rsidP="007942CB">
      <w:pPr>
        <w:pStyle w:val="PargrafodaLista"/>
        <w:numPr>
          <w:ilvl w:val="0"/>
          <w:numId w:val="1"/>
        </w:numPr>
        <w:tabs>
          <w:tab w:val="left" w:pos="743"/>
        </w:tabs>
        <w:ind w:right="169"/>
        <w:contextualSpacing/>
        <w:mirrorIndents/>
        <w:rPr>
          <w:rFonts w:ascii="Microsoft Sans Serif" w:hAnsi="Microsoft Sans Serif"/>
        </w:rPr>
      </w:pPr>
      <w:r>
        <w:rPr>
          <w:sz w:val="24"/>
        </w:rPr>
        <w:t>Em caso de empate, será utilizada para fins de classificação dos Planos de Atividades a maior</w:t>
      </w:r>
      <w:r>
        <w:rPr>
          <w:spacing w:val="-4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4"/>
          <w:sz w:val="24"/>
        </w:rPr>
        <w:t xml:space="preserve"> </w:t>
      </w:r>
      <w:r>
        <w:rPr>
          <w:sz w:val="24"/>
        </w:rPr>
        <w:t>nos</w:t>
      </w:r>
      <w:r>
        <w:rPr>
          <w:spacing w:val="-4"/>
          <w:sz w:val="24"/>
        </w:rPr>
        <w:t xml:space="preserve"> </w:t>
      </w:r>
      <w:r>
        <w:rPr>
          <w:sz w:val="24"/>
        </w:rPr>
        <w:t>critérios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acordo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a ordem:</w:t>
      </w:r>
      <w:r>
        <w:rPr>
          <w:spacing w:val="-4"/>
          <w:sz w:val="24"/>
        </w:rPr>
        <w:t xml:space="preserve"> </w:t>
      </w:r>
      <w:r>
        <w:rPr>
          <w:sz w:val="24"/>
        </w:rPr>
        <w:t>“A”,</w:t>
      </w:r>
      <w:r>
        <w:rPr>
          <w:spacing w:val="-4"/>
          <w:sz w:val="24"/>
        </w:rPr>
        <w:t xml:space="preserve"> </w:t>
      </w:r>
      <w:r>
        <w:rPr>
          <w:sz w:val="24"/>
        </w:rPr>
        <w:t>“B”,</w:t>
      </w:r>
      <w:r>
        <w:rPr>
          <w:spacing w:val="-4"/>
          <w:sz w:val="24"/>
        </w:rPr>
        <w:t xml:space="preserve"> </w:t>
      </w:r>
      <w:r>
        <w:rPr>
          <w:sz w:val="24"/>
        </w:rPr>
        <w:t>“C”,</w:t>
      </w:r>
      <w:r>
        <w:rPr>
          <w:spacing w:val="-4"/>
          <w:sz w:val="24"/>
        </w:rPr>
        <w:t xml:space="preserve"> </w:t>
      </w:r>
      <w:r>
        <w:rPr>
          <w:sz w:val="24"/>
        </w:rPr>
        <w:t>“D”,</w:t>
      </w:r>
      <w:r>
        <w:rPr>
          <w:spacing w:val="-4"/>
          <w:sz w:val="24"/>
        </w:rPr>
        <w:t xml:space="preserve"> </w:t>
      </w:r>
      <w:r>
        <w:rPr>
          <w:sz w:val="24"/>
        </w:rPr>
        <w:t>“E”,</w:t>
      </w:r>
      <w:r>
        <w:rPr>
          <w:spacing w:val="-4"/>
          <w:sz w:val="24"/>
        </w:rPr>
        <w:t xml:space="preserve"> </w:t>
      </w:r>
      <w:r>
        <w:rPr>
          <w:sz w:val="24"/>
        </w:rPr>
        <w:t>“F”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“G”,</w:t>
      </w:r>
      <w:r>
        <w:rPr>
          <w:spacing w:val="-4"/>
          <w:sz w:val="24"/>
        </w:rPr>
        <w:t xml:space="preserve"> </w:t>
      </w:r>
      <w:r>
        <w:rPr>
          <w:sz w:val="24"/>
        </w:rPr>
        <w:t>respectivamente.</w:t>
      </w:r>
    </w:p>
    <w:p w14:paraId="4D7BC59C" w14:textId="77777777" w:rsidR="00E90CFA" w:rsidRDefault="00000000" w:rsidP="007942CB">
      <w:pPr>
        <w:pStyle w:val="PargrafodaLista"/>
        <w:numPr>
          <w:ilvl w:val="0"/>
          <w:numId w:val="1"/>
        </w:numPr>
        <w:tabs>
          <w:tab w:val="left" w:pos="743"/>
        </w:tabs>
        <w:ind w:right="168"/>
        <w:contextualSpacing/>
        <w:mirrorIndents/>
        <w:rPr>
          <w:rFonts w:ascii="Microsoft Sans Serif" w:hAnsi="Microsoft Sans Serif"/>
        </w:rPr>
      </w:pPr>
      <w:r>
        <w:rPr>
          <w:sz w:val="24"/>
        </w:rPr>
        <w:t>Caso nenhum dos critérios acima elencados seja capaz de promover o desempate, serão adotados critérios de desempate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ordem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 </w:t>
      </w:r>
      <w:r>
        <w:rPr>
          <w:spacing w:val="-2"/>
          <w:sz w:val="24"/>
        </w:rPr>
        <w:t>seguir:</w:t>
      </w:r>
    </w:p>
    <w:p w14:paraId="2058DFD2" w14:textId="77777777" w:rsidR="00E90CFA" w:rsidRDefault="00000000" w:rsidP="007942CB">
      <w:pPr>
        <w:pStyle w:val="Corpodetexto"/>
        <w:ind w:left="1448"/>
        <w:contextualSpacing/>
        <w:mirrorIndents/>
      </w:pPr>
      <w:r>
        <w:t>I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maior</w:t>
      </w:r>
      <w:r>
        <w:rPr>
          <w:spacing w:val="-2"/>
        </w:rPr>
        <w:t xml:space="preserve"> </w:t>
      </w:r>
      <w:r>
        <w:t>tempo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atividades</w:t>
      </w:r>
      <w:r>
        <w:rPr>
          <w:spacing w:val="-3"/>
        </w:rPr>
        <w:t xml:space="preserve"> </w:t>
      </w:r>
      <w:r>
        <w:t>culturais</w:t>
      </w:r>
      <w:r>
        <w:rPr>
          <w:spacing w:val="-2"/>
        </w:rPr>
        <w:t xml:space="preserve"> </w:t>
      </w:r>
      <w:r>
        <w:t>comprovadas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inscrição;</w:t>
      </w:r>
    </w:p>
    <w:p w14:paraId="0C8F2F38" w14:textId="77777777" w:rsidR="00E90CFA" w:rsidRDefault="00000000" w:rsidP="007942CB">
      <w:pPr>
        <w:pStyle w:val="Corpodetexto"/>
        <w:ind w:left="1448"/>
        <w:contextualSpacing/>
        <w:mirrorIndents/>
      </w:pPr>
      <w:r>
        <w:t xml:space="preserve">III - idade; </w:t>
      </w:r>
      <w:r>
        <w:rPr>
          <w:spacing w:val="-10"/>
        </w:rPr>
        <w:t>e</w:t>
      </w:r>
    </w:p>
    <w:p w14:paraId="6C132619" w14:textId="77777777" w:rsidR="00E90CFA" w:rsidRDefault="00000000" w:rsidP="007942CB">
      <w:pPr>
        <w:pStyle w:val="Corpodetexto"/>
        <w:ind w:left="1448"/>
        <w:contextualSpacing/>
        <w:mirrorIndents/>
      </w:pPr>
      <w:r>
        <w:t>IV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sorteio.</w:t>
      </w:r>
    </w:p>
    <w:p w14:paraId="35A9741C" w14:textId="77777777" w:rsidR="00E90CFA" w:rsidRDefault="00000000" w:rsidP="007942CB">
      <w:pPr>
        <w:pStyle w:val="PargrafodaLista"/>
        <w:numPr>
          <w:ilvl w:val="0"/>
          <w:numId w:val="1"/>
        </w:numPr>
        <w:tabs>
          <w:tab w:val="left" w:pos="742"/>
        </w:tabs>
        <w:ind w:left="742" w:hanging="359"/>
        <w:contextualSpacing/>
        <w:mirrorIndents/>
        <w:rPr>
          <w:rFonts w:ascii="Microsoft Sans Serif" w:hAnsi="Microsoft Sans Serif"/>
        </w:rPr>
      </w:pPr>
      <w:r>
        <w:rPr>
          <w:sz w:val="24"/>
        </w:rPr>
        <w:t>Sera</w:t>
      </w:r>
      <w:r>
        <w:rPr>
          <w:rFonts w:ascii="Microsoft Sans Serif" w:hAnsi="Microsoft Sans Serif"/>
          <w:sz w:val="24"/>
        </w:rPr>
        <w:t>̃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considerados</w:t>
      </w:r>
      <w:r>
        <w:rPr>
          <w:spacing w:val="-2"/>
          <w:sz w:val="24"/>
        </w:rPr>
        <w:t xml:space="preserve"> </w:t>
      </w:r>
      <w:r>
        <w:rPr>
          <w:sz w:val="24"/>
        </w:rPr>
        <w:t>aptos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Planos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receberem</w:t>
      </w:r>
      <w:r>
        <w:rPr>
          <w:spacing w:val="-2"/>
          <w:sz w:val="24"/>
        </w:rPr>
        <w:t xml:space="preserve"> </w:t>
      </w:r>
      <w:r>
        <w:rPr>
          <w:sz w:val="24"/>
        </w:rPr>
        <w:t>nota</w:t>
      </w:r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2"/>
          <w:sz w:val="24"/>
        </w:rPr>
        <w:t xml:space="preserve"> </w:t>
      </w:r>
      <w:r>
        <w:rPr>
          <w:sz w:val="24"/>
        </w:rPr>
        <w:t>igual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50</w:t>
      </w:r>
      <w:r>
        <w:rPr>
          <w:spacing w:val="-2"/>
          <w:sz w:val="24"/>
        </w:rPr>
        <w:t xml:space="preserve"> </w:t>
      </w:r>
      <w:r>
        <w:rPr>
          <w:sz w:val="24"/>
        </w:rPr>
        <w:t>(cinquenta)</w:t>
      </w:r>
      <w:r>
        <w:rPr>
          <w:spacing w:val="-2"/>
          <w:sz w:val="24"/>
        </w:rPr>
        <w:t xml:space="preserve"> pontos.</w:t>
      </w:r>
    </w:p>
    <w:p w14:paraId="40D826B8" w14:textId="77777777" w:rsidR="00E90CFA" w:rsidRDefault="00000000" w:rsidP="007942CB">
      <w:pPr>
        <w:pStyle w:val="PargrafodaLista"/>
        <w:numPr>
          <w:ilvl w:val="0"/>
          <w:numId w:val="1"/>
        </w:numPr>
        <w:tabs>
          <w:tab w:val="left" w:pos="742"/>
        </w:tabs>
        <w:ind w:left="742" w:hanging="359"/>
        <w:contextualSpacing/>
        <w:mirrorIndents/>
        <w:rPr>
          <w:rFonts w:ascii="Microsoft Sans Serif" w:hAnsi="Microsoft Sans Serif"/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falsidade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5"/>
          <w:sz w:val="24"/>
        </w:rPr>
        <w:t xml:space="preserve"> </w:t>
      </w:r>
      <w:r>
        <w:rPr>
          <w:sz w:val="24"/>
        </w:rPr>
        <w:t>acarretará</w:t>
      </w:r>
      <w:r>
        <w:rPr>
          <w:spacing w:val="-6"/>
          <w:sz w:val="24"/>
        </w:rPr>
        <w:t xml:space="preserve"> </w:t>
      </w:r>
      <w:r>
        <w:rPr>
          <w:sz w:val="24"/>
        </w:rPr>
        <w:t>desclassificação,</w:t>
      </w:r>
      <w:r>
        <w:rPr>
          <w:spacing w:val="-5"/>
          <w:sz w:val="24"/>
        </w:rPr>
        <w:t xml:space="preserve"> </w:t>
      </w:r>
      <w:r>
        <w:rPr>
          <w:sz w:val="24"/>
        </w:rPr>
        <w:t>podendo</w:t>
      </w:r>
      <w:r>
        <w:rPr>
          <w:spacing w:val="-6"/>
          <w:sz w:val="24"/>
        </w:rPr>
        <w:t xml:space="preserve"> </w:t>
      </w:r>
      <w:r>
        <w:rPr>
          <w:sz w:val="24"/>
        </w:rPr>
        <w:t>ensejar,</w:t>
      </w:r>
      <w:r>
        <w:rPr>
          <w:spacing w:val="-5"/>
          <w:sz w:val="24"/>
        </w:rPr>
        <w:t xml:space="preserve"> </w:t>
      </w:r>
      <w:r>
        <w:rPr>
          <w:sz w:val="24"/>
        </w:rPr>
        <w:t>ainda,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sanções</w:t>
      </w:r>
      <w:r>
        <w:rPr>
          <w:spacing w:val="-6"/>
          <w:sz w:val="24"/>
        </w:rPr>
        <w:t xml:space="preserve"> </w:t>
      </w:r>
      <w:r>
        <w:rPr>
          <w:sz w:val="24"/>
        </w:rPr>
        <w:t>administrativas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criminais.</w:t>
      </w:r>
    </w:p>
    <w:sectPr w:rsidR="00E90CFA">
      <w:headerReference w:type="default" r:id="rId7"/>
      <w:footerReference w:type="default" r:id="rId8"/>
      <w:pgSz w:w="16840" w:h="11920" w:orient="landscape"/>
      <w:pgMar w:top="2080" w:right="1275" w:bottom="860" w:left="1417" w:header="750" w:footer="6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8576AB" w14:textId="77777777" w:rsidR="009865C7" w:rsidRDefault="009865C7">
      <w:r>
        <w:separator/>
      </w:r>
    </w:p>
  </w:endnote>
  <w:endnote w:type="continuationSeparator" w:id="0">
    <w:p w14:paraId="1A483040" w14:textId="77777777" w:rsidR="009865C7" w:rsidRDefault="0098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F94BD8" w14:textId="53CF506A" w:rsidR="00E90CFA" w:rsidRDefault="00E90CFA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391D05" w14:textId="77777777" w:rsidR="009865C7" w:rsidRDefault="009865C7">
      <w:r>
        <w:separator/>
      </w:r>
    </w:p>
  </w:footnote>
  <w:footnote w:type="continuationSeparator" w:id="0">
    <w:p w14:paraId="61D0CFE8" w14:textId="77777777" w:rsidR="009865C7" w:rsidRDefault="00986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1B35FE" w14:textId="77777777" w:rsidR="007942CB" w:rsidRPr="00F3004E" w:rsidRDefault="007942CB" w:rsidP="007942CB">
    <w:pPr>
      <w:pStyle w:val="Cabealho"/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5136" behindDoc="1" locked="0" layoutInCell="1" allowOverlap="1" wp14:anchorId="15F30367" wp14:editId="26D64DC0">
              <wp:simplePos x="0" y="0"/>
              <wp:positionH relativeFrom="page">
                <wp:posOffset>3004185</wp:posOffset>
              </wp:positionH>
              <wp:positionV relativeFrom="page">
                <wp:posOffset>698690</wp:posOffset>
              </wp:positionV>
              <wp:extent cx="4761230" cy="544830"/>
              <wp:effectExtent l="0" t="0" r="0" b="0"/>
              <wp:wrapNone/>
              <wp:docPr id="470498648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9C02BC" w14:textId="77777777" w:rsidR="007942CB" w:rsidRDefault="007942CB" w:rsidP="007942CB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SERVIÇO PÚBLICO MUNICIPAL PREFEITURA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CAMETÁ</w:t>
                          </w:r>
                        </w:p>
                        <w:p w14:paraId="4721D185" w14:textId="77777777" w:rsidR="007942CB" w:rsidRDefault="007942CB" w:rsidP="007942CB">
                          <w:pPr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CULTURA,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TURISMO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DESPORTO –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F30367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236.55pt;margin-top:55pt;width:374.9pt;height:42.9pt;z-index:-251641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" filled="f" stroked="f">
              <v:textbox inset="0,0,0,0">
                <w:txbxContent>
                  <w:p w14:paraId="479C02BC" w14:textId="77777777" w:rsidR="007942CB" w:rsidRDefault="007942CB" w:rsidP="007942CB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SERVIÇO PÚBLICO MUNICIPAL PREFEITURA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CAMETÁ</w:t>
                    </w:r>
                  </w:p>
                  <w:p w14:paraId="4721D185" w14:textId="77777777" w:rsidR="007942CB" w:rsidRDefault="007942CB" w:rsidP="007942CB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CULTURA,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TURISMO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DESPORTO –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7968" behindDoc="1" locked="0" layoutInCell="1" allowOverlap="1" wp14:anchorId="06719599" wp14:editId="4E84AFB3">
          <wp:simplePos x="0" y="0"/>
          <wp:positionH relativeFrom="page">
            <wp:posOffset>5103495</wp:posOffset>
          </wp:positionH>
          <wp:positionV relativeFrom="page">
            <wp:posOffset>245555</wp:posOffset>
          </wp:positionV>
          <wp:extent cx="461645" cy="417830"/>
          <wp:effectExtent l="0" t="0" r="0" b="1270"/>
          <wp:wrapNone/>
          <wp:docPr id="1489445897" name="Imagem 148944589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0800" behindDoc="1" locked="0" layoutInCell="1" allowOverlap="1" wp14:anchorId="53554ACE" wp14:editId="0A23A671">
          <wp:simplePos x="0" y="0"/>
          <wp:positionH relativeFrom="page">
            <wp:posOffset>8778875</wp:posOffset>
          </wp:positionH>
          <wp:positionV relativeFrom="page">
            <wp:posOffset>802005</wp:posOffset>
          </wp:positionV>
          <wp:extent cx="1106170" cy="523875"/>
          <wp:effectExtent l="0" t="0" r="0" b="0"/>
          <wp:wrapNone/>
          <wp:docPr id="1341933443" name="Imagem 134193344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53632" behindDoc="1" locked="0" layoutInCell="1" allowOverlap="1" wp14:anchorId="14B4FC38" wp14:editId="7E3CA889">
          <wp:simplePos x="0" y="0"/>
          <wp:positionH relativeFrom="page">
            <wp:posOffset>8769853</wp:posOffset>
          </wp:positionH>
          <wp:positionV relativeFrom="page">
            <wp:posOffset>353143</wp:posOffset>
          </wp:positionV>
          <wp:extent cx="1092094" cy="409504"/>
          <wp:effectExtent l="0" t="0" r="0" b="0"/>
          <wp:wrapNone/>
          <wp:docPr id="1000252992" name="Imagem 100025299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2094" cy="409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46464" behindDoc="1" locked="0" layoutInCell="1" allowOverlap="1" wp14:anchorId="781A98CF" wp14:editId="2F6545F2">
          <wp:simplePos x="0" y="0"/>
          <wp:positionH relativeFrom="page">
            <wp:posOffset>899795</wp:posOffset>
          </wp:positionH>
          <wp:positionV relativeFrom="page">
            <wp:posOffset>285609</wp:posOffset>
          </wp:positionV>
          <wp:extent cx="1318133" cy="1037590"/>
          <wp:effectExtent l="0" t="0" r="0" b="0"/>
          <wp:wrapNone/>
          <wp:docPr id="1067029030" name="Imagem 10670290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318133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170882" w14:textId="51FD43CD" w:rsidR="00E90CFA" w:rsidRDefault="00E90CFA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BF62D2"/>
    <w:multiLevelType w:val="hybridMultilevel"/>
    <w:tmpl w:val="DA883C2A"/>
    <w:lvl w:ilvl="0" w:tplc="A34AFE94">
      <w:numFmt w:val="bullet"/>
      <w:lvlText w:val="●"/>
      <w:lvlJc w:val="left"/>
      <w:pPr>
        <w:ind w:left="743" w:hanging="360"/>
      </w:pPr>
      <w:rPr>
        <w:rFonts w:ascii="Microsoft Sans Serif" w:eastAsia="Microsoft Sans Serif" w:hAnsi="Microsoft Sans Serif" w:cs="Microsoft Sans Serif" w:hint="default"/>
        <w:spacing w:val="0"/>
        <w:w w:val="100"/>
        <w:lang w:val="pt-PT" w:eastAsia="en-US" w:bidi="ar-SA"/>
      </w:rPr>
    </w:lvl>
    <w:lvl w:ilvl="1" w:tplc="00C01F84">
      <w:numFmt w:val="bullet"/>
      <w:lvlText w:val="•"/>
      <w:lvlJc w:val="left"/>
      <w:pPr>
        <w:ind w:left="2080" w:hanging="360"/>
      </w:pPr>
      <w:rPr>
        <w:rFonts w:hint="default"/>
        <w:lang w:val="pt-PT" w:eastAsia="en-US" w:bidi="ar-SA"/>
      </w:rPr>
    </w:lvl>
    <w:lvl w:ilvl="2" w:tplc="5588B0C8">
      <w:numFmt w:val="bullet"/>
      <w:lvlText w:val="•"/>
      <w:lvlJc w:val="left"/>
      <w:pPr>
        <w:ind w:left="3421" w:hanging="360"/>
      </w:pPr>
      <w:rPr>
        <w:rFonts w:hint="default"/>
        <w:lang w:val="pt-PT" w:eastAsia="en-US" w:bidi="ar-SA"/>
      </w:rPr>
    </w:lvl>
    <w:lvl w:ilvl="3" w:tplc="67348C3A">
      <w:numFmt w:val="bullet"/>
      <w:lvlText w:val="•"/>
      <w:lvlJc w:val="left"/>
      <w:pPr>
        <w:ind w:left="4762" w:hanging="360"/>
      </w:pPr>
      <w:rPr>
        <w:rFonts w:hint="default"/>
        <w:lang w:val="pt-PT" w:eastAsia="en-US" w:bidi="ar-SA"/>
      </w:rPr>
    </w:lvl>
    <w:lvl w:ilvl="4" w:tplc="FB686F30">
      <w:numFmt w:val="bullet"/>
      <w:lvlText w:val="•"/>
      <w:lvlJc w:val="left"/>
      <w:pPr>
        <w:ind w:left="6103" w:hanging="360"/>
      </w:pPr>
      <w:rPr>
        <w:rFonts w:hint="default"/>
        <w:lang w:val="pt-PT" w:eastAsia="en-US" w:bidi="ar-SA"/>
      </w:rPr>
    </w:lvl>
    <w:lvl w:ilvl="5" w:tplc="09BA72C6">
      <w:numFmt w:val="bullet"/>
      <w:lvlText w:val="•"/>
      <w:lvlJc w:val="left"/>
      <w:pPr>
        <w:ind w:left="7444" w:hanging="360"/>
      </w:pPr>
      <w:rPr>
        <w:rFonts w:hint="default"/>
        <w:lang w:val="pt-PT" w:eastAsia="en-US" w:bidi="ar-SA"/>
      </w:rPr>
    </w:lvl>
    <w:lvl w:ilvl="6" w:tplc="8FB24A62">
      <w:numFmt w:val="bullet"/>
      <w:lvlText w:val="•"/>
      <w:lvlJc w:val="left"/>
      <w:pPr>
        <w:ind w:left="8784" w:hanging="360"/>
      </w:pPr>
      <w:rPr>
        <w:rFonts w:hint="default"/>
        <w:lang w:val="pt-PT" w:eastAsia="en-US" w:bidi="ar-SA"/>
      </w:rPr>
    </w:lvl>
    <w:lvl w:ilvl="7" w:tplc="E5EC54BE">
      <w:numFmt w:val="bullet"/>
      <w:lvlText w:val="•"/>
      <w:lvlJc w:val="left"/>
      <w:pPr>
        <w:ind w:left="10125" w:hanging="360"/>
      </w:pPr>
      <w:rPr>
        <w:rFonts w:hint="default"/>
        <w:lang w:val="pt-PT" w:eastAsia="en-US" w:bidi="ar-SA"/>
      </w:rPr>
    </w:lvl>
    <w:lvl w:ilvl="8" w:tplc="9126F7D4">
      <w:numFmt w:val="bullet"/>
      <w:lvlText w:val="•"/>
      <w:lvlJc w:val="left"/>
      <w:pPr>
        <w:ind w:left="11466" w:hanging="360"/>
      </w:pPr>
      <w:rPr>
        <w:rFonts w:hint="default"/>
        <w:lang w:val="pt-PT" w:eastAsia="en-US" w:bidi="ar-SA"/>
      </w:rPr>
    </w:lvl>
  </w:abstractNum>
  <w:num w:numId="1" w16cid:durableId="1977755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0CFA"/>
    <w:rsid w:val="004B1226"/>
    <w:rsid w:val="007942CB"/>
    <w:rsid w:val="0093405C"/>
    <w:rsid w:val="009865C7"/>
    <w:rsid w:val="00E9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564B0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4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942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942C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7942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942CB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524</Words>
  <Characters>2830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- 5 Criteriosde Avaliacao da Etapade Selecao.docx</dc:title>
  <cp:lastModifiedBy>5591984918609</cp:lastModifiedBy>
  <cp:revision>4</cp:revision>
  <dcterms:created xsi:type="dcterms:W3CDTF">2026-03-24T19:04:00Z</dcterms:created>
  <dcterms:modified xsi:type="dcterms:W3CDTF">2026-03-24T19:34:00Z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2026-03-24T00:00:00Z</vt:filetime>
  </property>
</Properties>
</file>